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5469" w14:textId="799B6C7B" w:rsidR="00BD1400" w:rsidRPr="00887949" w:rsidRDefault="007348C2" w:rsidP="007D18D7">
      <w:pPr>
        <w:pStyle w:val="Heading1"/>
        <w:numPr>
          <w:ilvl w:val="0"/>
          <w:numId w:val="0"/>
        </w:numPr>
        <w:ind w:left="737" w:hanging="737"/>
        <w:jc w:val="center"/>
        <w:rPr>
          <w:rFonts w:asciiTheme="minorHAnsi" w:hAnsiTheme="minorHAnsi" w:cstheme="minorHAnsi"/>
          <w:sz w:val="24"/>
          <w:szCs w:val="32"/>
          <w:lang w:val="en-US"/>
        </w:rPr>
      </w:pPr>
      <w:bookmarkStart w:id="0" w:name="_Toc429474712"/>
      <w:bookmarkStart w:id="1" w:name="_Hlk131503004"/>
      <w:r w:rsidRPr="00887949">
        <w:rPr>
          <w:rFonts w:asciiTheme="minorHAnsi" w:hAnsiTheme="minorHAnsi" w:cstheme="minorHAnsi"/>
          <w:sz w:val="24"/>
          <w:szCs w:val="32"/>
          <w:lang w:val="en-US"/>
        </w:rPr>
        <w:t>LUMC</w:t>
      </w:r>
      <w:r w:rsidR="004B7EE9" w:rsidRPr="00887949">
        <w:rPr>
          <w:rFonts w:asciiTheme="minorHAnsi" w:hAnsiTheme="minorHAnsi" w:cstheme="minorHAnsi"/>
          <w:sz w:val="24"/>
          <w:szCs w:val="32"/>
          <w:lang w:val="en-US"/>
        </w:rPr>
        <w:t xml:space="preserve"> </w:t>
      </w:r>
      <w:r w:rsidR="0049054F">
        <w:rPr>
          <w:rFonts w:asciiTheme="minorHAnsi" w:hAnsiTheme="minorHAnsi" w:cstheme="minorHAnsi"/>
          <w:sz w:val="24"/>
          <w:szCs w:val="32"/>
          <w:lang w:val="en-US"/>
        </w:rPr>
        <w:t>Research Protocol (</w:t>
      </w:r>
      <w:r w:rsidR="00540AD0">
        <w:rPr>
          <w:rFonts w:asciiTheme="minorHAnsi" w:hAnsiTheme="minorHAnsi" w:cstheme="minorHAnsi"/>
          <w:sz w:val="24"/>
          <w:szCs w:val="32"/>
          <w:lang w:val="en-US"/>
        </w:rPr>
        <w:t>retrospective non</w:t>
      </w:r>
      <w:r w:rsidR="0049054F">
        <w:rPr>
          <w:rFonts w:asciiTheme="minorHAnsi" w:hAnsiTheme="minorHAnsi" w:cstheme="minorHAnsi"/>
          <w:sz w:val="24"/>
          <w:szCs w:val="32"/>
          <w:lang w:val="en-US"/>
        </w:rPr>
        <w:t>-WMO research with body material/biobank)</w:t>
      </w:r>
      <w:bookmarkEnd w:id="0"/>
    </w:p>
    <w:bookmarkEnd w:id="1"/>
    <w:p w14:paraId="47827845" w14:textId="734CCF33" w:rsidR="00530142" w:rsidRPr="00887949" w:rsidRDefault="00530142" w:rsidP="00530142">
      <w:pPr>
        <w:rPr>
          <w:rFonts w:asciiTheme="minorHAnsi" w:hAnsiTheme="minorHAnsi" w:cstheme="minorHAnsi"/>
          <w:sz w:val="22"/>
          <w:szCs w:val="24"/>
          <w:lang w:val="en-US"/>
        </w:rPr>
      </w:pPr>
    </w:p>
    <w:p w14:paraId="1989C457" w14:textId="777BF831" w:rsidR="00D92551" w:rsidRPr="00887949" w:rsidRDefault="007348C2" w:rsidP="00FA5290">
      <w:pPr>
        <w:pStyle w:val="Heading1"/>
        <w:numPr>
          <w:ilvl w:val="0"/>
          <w:numId w:val="0"/>
        </w:numPr>
        <w:ind w:left="737" w:hanging="737"/>
        <w:jc w:val="center"/>
        <w:rPr>
          <w:rFonts w:asciiTheme="minorHAnsi" w:hAnsiTheme="minorHAnsi" w:cstheme="minorHAnsi"/>
          <w:szCs w:val="24"/>
          <w:lang w:val="en-US"/>
        </w:rPr>
      </w:pPr>
      <w:bookmarkStart w:id="2" w:name="_Hlk131503095"/>
      <w:r w:rsidRPr="00887949">
        <w:rPr>
          <w:rFonts w:asciiTheme="minorHAnsi" w:hAnsiTheme="minorHAnsi" w:cstheme="minorHAnsi"/>
          <w:szCs w:val="24"/>
          <w:lang w:val="en-US"/>
        </w:rPr>
        <w:t xml:space="preserve">This page </w:t>
      </w:r>
      <w:r w:rsidRPr="00FA5290">
        <w:rPr>
          <w:rFonts w:asciiTheme="minorHAnsi" w:hAnsiTheme="minorHAnsi" w:cstheme="minorHAnsi"/>
          <w:sz w:val="24"/>
          <w:szCs w:val="32"/>
          <w:lang w:val="en-US"/>
        </w:rPr>
        <w:t>concerns</w:t>
      </w:r>
      <w:r w:rsidRPr="00887949">
        <w:rPr>
          <w:rFonts w:asciiTheme="minorHAnsi" w:hAnsiTheme="minorHAnsi" w:cstheme="minorHAnsi"/>
          <w:szCs w:val="24"/>
          <w:lang w:val="en-US"/>
        </w:rPr>
        <w:t xml:space="preserve"> </w:t>
      </w:r>
      <w:r w:rsidR="00FF2D3D" w:rsidRPr="00887949">
        <w:rPr>
          <w:rFonts w:asciiTheme="minorHAnsi" w:hAnsiTheme="minorHAnsi" w:cstheme="minorHAnsi"/>
          <w:szCs w:val="24"/>
          <w:lang w:val="en-US"/>
        </w:rPr>
        <w:t>general information, submission procedures/regulations</w:t>
      </w:r>
      <w:r w:rsidRPr="00887949">
        <w:rPr>
          <w:rFonts w:asciiTheme="minorHAnsi" w:hAnsiTheme="minorHAnsi" w:cstheme="minorHAnsi"/>
          <w:szCs w:val="24"/>
          <w:lang w:val="en-US"/>
        </w:rPr>
        <w:t xml:space="preserve"> regarding</w:t>
      </w:r>
      <w:r w:rsidR="00115285">
        <w:rPr>
          <w:rFonts w:asciiTheme="minorHAnsi" w:hAnsiTheme="minorHAnsi" w:cstheme="minorHAnsi"/>
          <w:szCs w:val="24"/>
          <w:lang w:val="en-US"/>
        </w:rPr>
        <w:t xml:space="preserve"> a</w:t>
      </w:r>
      <w:r w:rsidR="009F24AD" w:rsidRPr="00887949">
        <w:rPr>
          <w:rFonts w:asciiTheme="minorHAnsi" w:hAnsiTheme="minorHAnsi" w:cstheme="minorHAnsi"/>
          <w:szCs w:val="24"/>
          <w:lang w:val="en-US"/>
        </w:rPr>
        <w:t xml:space="preserve"> </w:t>
      </w:r>
      <w:r w:rsidR="0049054F">
        <w:rPr>
          <w:rFonts w:asciiTheme="minorHAnsi" w:hAnsiTheme="minorHAnsi" w:cstheme="minorHAnsi"/>
          <w:szCs w:val="24"/>
          <w:lang w:val="en-US"/>
        </w:rPr>
        <w:t>Research Protocol (</w:t>
      </w:r>
      <w:r w:rsidR="00540AD0">
        <w:rPr>
          <w:rFonts w:asciiTheme="minorHAnsi" w:hAnsiTheme="minorHAnsi" w:cstheme="minorHAnsi"/>
          <w:szCs w:val="24"/>
          <w:lang w:val="en-US"/>
        </w:rPr>
        <w:t>retrospective non</w:t>
      </w:r>
      <w:r w:rsidR="0049054F">
        <w:rPr>
          <w:rFonts w:asciiTheme="minorHAnsi" w:hAnsiTheme="minorHAnsi" w:cstheme="minorHAnsi"/>
          <w:szCs w:val="24"/>
          <w:lang w:val="en-US"/>
        </w:rPr>
        <w:t>-WMO research with body material/biobank)</w:t>
      </w:r>
    </w:p>
    <w:p w14:paraId="45FE2E62" w14:textId="77777777" w:rsidR="00FF2D3D" w:rsidRPr="00887949" w:rsidRDefault="00FF2D3D" w:rsidP="00FF2D3D">
      <w:pPr>
        <w:jc w:val="left"/>
        <w:rPr>
          <w:rFonts w:asciiTheme="minorHAnsi" w:hAnsiTheme="minorHAnsi" w:cstheme="minorHAnsi"/>
          <w:sz w:val="22"/>
          <w:szCs w:val="24"/>
          <w:lang w:val="en-US"/>
        </w:rPr>
      </w:pPr>
    </w:p>
    <w:p w14:paraId="11C95BCC" w14:textId="77777777" w:rsidR="00FF2D3D" w:rsidRPr="00887949" w:rsidRDefault="007348C2" w:rsidP="00FF2D3D">
      <w:pPr>
        <w:jc w:val="left"/>
        <w:rPr>
          <w:rFonts w:asciiTheme="minorHAnsi" w:hAnsiTheme="minorHAnsi" w:cstheme="minorHAnsi"/>
          <w:b/>
          <w:bCs/>
          <w:sz w:val="22"/>
          <w:szCs w:val="24"/>
          <w:lang w:val="en-US"/>
        </w:rPr>
      </w:pPr>
      <w:r w:rsidRPr="00887949">
        <w:rPr>
          <w:rFonts w:asciiTheme="minorHAnsi" w:hAnsiTheme="minorHAnsi" w:cstheme="minorHAnsi"/>
          <w:b/>
          <w:bCs/>
          <w:sz w:val="22"/>
          <w:szCs w:val="24"/>
          <w:lang w:val="en-US"/>
        </w:rPr>
        <w:t>General information</w:t>
      </w:r>
    </w:p>
    <w:p w14:paraId="41E5CD5F" w14:textId="4B9EFAC8" w:rsidR="00507483" w:rsidRPr="00887949" w:rsidRDefault="007348C2" w:rsidP="00FF0408">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 xml:space="preserve">Provide version number and date. All following versions (after feedback of </w:t>
      </w:r>
      <w:r w:rsidR="00073ECE" w:rsidRPr="00887949">
        <w:rPr>
          <w:rFonts w:asciiTheme="minorHAnsi" w:hAnsiTheme="minorHAnsi" w:cstheme="minorHAnsi"/>
          <w:sz w:val="22"/>
          <w:szCs w:val="24"/>
          <w:lang w:val="en-US"/>
        </w:rPr>
        <w:t>Science</w:t>
      </w:r>
      <w:r w:rsidRPr="00887949">
        <w:rPr>
          <w:rFonts w:asciiTheme="minorHAnsi" w:hAnsiTheme="minorHAnsi" w:cstheme="minorHAnsi"/>
          <w:sz w:val="22"/>
          <w:szCs w:val="24"/>
          <w:lang w:val="en-US"/>
        </w:rPr>
        <w:t xml:space="preserve"> Committee, </w:t>
      </w:r>
      <w:r w:rsidR="00505B76">
        <w:rPr>
          <w:rFonts w:asciiTheme="minorHAnsi" w:hAnsiTheme="minorHAnsi" w:cstheme="minorHAnsi"/>
          <w:sz w:val="22"/>
          <w:szCs w:val="24"/>
          <w:lang w:val="en-US"/>
        </w:rPr>
        <w:t>LUMC Review Committee Biobank &amp; biomaterials</w:t>
      </w:r>
      <w:r w:rsidRPr="00887949">
        <w:rPr>
          <w:rFonts w:asciiTheme="minorHAnsi" w:hAnsiTheme="minorHAnsi" w:cstheme="minorHAnsi"/>
          <w:sz w:val="22"/>
          <w:szCs w:val="24"/>
          <w:lang w:val="en-US"/>
        </w:rPr>
        <w:t xml:space="preserve">) should be updated by version number and date. </w:t>
      </w:r>
    </w:p>
    <w:p w14:paraId="629D4121" w14:textId="5AEEB770" w:rsidR="00507483" w:rsidRPr="00887949" w:rsidRDefault="007348C2" w:rsidP="00507483">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All amendments will be given a</w:t>
      </w:r>
      <w:r w:rsidRPr="00887949">
        <w:rPr>
          <w:rFonts w:asciiTheme="minorHAnsi" w:hAnsiTheme="minorHAnsi" w:cstheme="minorHAnsi"/>
          <w:sz w:val="22"/>
          <w:szCs w:val="24"/>
          <w:lang w:val="en-US"/>
        </w:rPr>
        <w:t>n updated version number and date. And changes to the protocol should be kept in track changes.</w:t>
      </w:r>
    </w:p>
    <w:p w14:paraId="6ABF452A" w14:textId="2DE93112" w:rsidR="00D92551" w:rsidRPr="00887949" w:rsidRDefault="00D92551" w:rsidP="00FF2D3D">
      <w:pPr>
        <w:jc w:val="left"/>
        <w:rPr>
          <w:rFonts w:asciiTheme="minorHAnsi" w:hAnsiTheme="minorHAnsi" w:cstheme="minorHAnsi"/>
          <w:sz w:val="22"/>
          <w:szCs w:val="24"/>
          <w:lang w:val="en-US"/>
        </w:rPr>
      </w:pPr>
    </w:p>
    <w:p w14:paraId="2DB945DF" w14:textId="77777777" w:rsidR="00FA5290" w:rsidRDefault="007348C2" w:rsidP="00FA5290">
      <w:pPr>
        <w:jc w:val="left"/>
        <w:rPr>
          <w:rFonts w:asciiTheme="minorHAnsi" w:hAnsiTheme="minorHAnsi" w:cstheme="minorHAnsi"/>
          <w:b/>
          <w:bCs/>
          <w:sz w:val="22"/>
          <w:szCs w:val="24"/>
          <w:u w:val="single"/>
          <w:lang w:val="en-US"/>
        </w:rPr>
      </w:pPr>
      <w:r w:rsidRPr="00887949">
        <w:rPr>
          <w:rFonts w:asciiTheme="minorHAnsi" w:hAnsiTheme="minorHAnsi" w:cstheme="minorHAnsi"/>
          <w:b/>
          <w:bCs/>
          <w:sz w:val="22"/>
          <w:szCs w:val="24"/>
          <w:lang w:val="en-US"/>
        </w:rPr>
        <w:t>First submission</w:t>
      </w:r>
      <w:r w:rsidR="001E62C4">
        <w:rPr>
          <w:rFonts w:asciiTheme="minorHAnsi" w:hAnsiTheme="minorHAnsi" w:cstheme="minorHAnsi"/>
          <w:b/>
          <w:bCs/>
          <w:sz w:val="22"/>
          <w:szCs w:val="24"/>
          <w:lang w:val="en-US"/>
        </w:rPr>
        <w:t xml:space="preserve"> </w:t>
      </w:r>
    </w:p>
    <w:p w14:paraId="57878AEC" w14:textId="19F46969" w:rsidR="009C56B2" w:rsidRPr="00FA5290" w:rsidRDefault="007348C2" w:rsidP="00FA5290">
      <w:pPr>
        <w:pStyle w:val="ListParagraph"/>
        <w:numPr>
          <w:ilvl w:val="0"/>
          <w:numId w:val="9"/>
        </w:numPr>
        <w:jc w:val="left"/>
        <w:rPr>
          <w:rFonts w:asciiTheme="minorHAnsi" w:hAnsiTheme="minorHAnsi" w:cstheme="minorHAnsi"/>
          <w:sz w:val="22"/>
          <w:szCs w:val="24"/>
          <w:lang w:val="en-US"/>
        </w:rPr>
      </w:pPr>
      <w:r w:rsidRPr="00FA5290">
        <w:rPr>
          <w:rFonts w:asciiTheme="minorHAnsi" w:hAnsiTheme="minorHAnsi" w:cstheme="minorHAnsi"/>
          <w:sz w:val="22"/>
          <w:szCs w:val="24"/>
          <w:lang w:val="en-US"/>
        </w:rPr>
        <w:t>Submission to Science Committee</w:t>
      </w:r>
    </w:p>
    <w:p w14:paraId="3B9DF833" w14:textId="70D137F4" w:rsidR="006E5E75" w:rsidRPr="00887949" w:rsidRDefault="007348C2" w:rsidP="00FF2D3D">
      <w:pPr>
        <w:pStyle w:val="ListParagraph"/>
        <w:numPr>
          <w:ilvl w:val="0"/>
          <w:numId w:val="9"/>
        </w:numPr>
        <w:jc w:val="left"/>
        <w:rPr>
          <w:rFonts w:asciiTheme="minorHAnsi" w:hAnsiTheme="minorHAnsi" w:cstheme="minorHAnsi"/>
          <w:sz w:val="22"/>
          <w:szCs w:val="24"/>
          <w:lang w:val="en-US"/>
        </w:rPr>
      </w:pPr>
      <w:r>
        <w:rPr>
          <w:rFonts w:asciiTheme="minorHAnsi" w:hAnsiTheme="minorHAnsi" w:cstheme="minorHAnsi"/>
          <w:sz w:val="22"/>
          <w:szCs w:val="24"/>
          <w:lang w:val="en-US"/>
        </w:rPr>
        <w:t>After approval, s</w:t>
      </w:r>
      <w:r w:rsidR="009C56B2" w:rsidRPr="00887949">
        <w:rPr>
          <w:rFonts w:asciiTheme="minorHAnsi" w:hAnsiTheme="minorHAnsi" w:cstheme="minorHAnsi"/>
          <w:sz w:val="22"/>
          <w:szCs w:val="24"/>
          <w:lang w:val="en-US"/>
        </w:rPr>
        <w:t xml:space="preserve">ubmission to </w:t>
      </w:r>
      <w:r w:rsidR="00505B76">
        <w:rPr>
          <w:rFonts w:asciiTheme="minorHAnsi" w:hAnsiTheme="minorHAnsi" w:cstheme="minorHAnsi"/>
          <w:sz w:val="22"/>
          <w:szCs w:val="24"/>
          <w:lang w:val="en-US"/>
        </w:rPr>
        <w:t>LUMC Review Committee Biobank &amp; biomaterials</w:t>
      </w:r>
      <w:r>
        <w:rPr>
          <w:rFonts w:asciiTheme="minorHAnsi" w:hAnsiTheme="minorHAnsi" w:cstheme="minorHAnsi"/>
          <w:sz w:val="22"/>
          <w:szCs w:val="24"/>
          <w:lang w:val="en-US"/>
        </w:rPr>
        <w:t xml:space="preserve"> (</w:t>
      </w:r>
      <w:hyperlink r:id="rId7" w:history="1">
        <w:r w:rsidR="00505B76" w:rsidRPr="00D526A3">
          <w:rPr>
            <w:rStyle w:val="Hyperlink"/>
            <w:rFonts w:asciiTheme="minorHAnsi" w:hAnsiTheme="minorHAnsi" w:cstheme="minorHAnsi"/>
            <w:sz w:val="22"/>
            <w:szCs w:val="24"/>
            <w:lang w:val="en-US"/>
          </w:rPr>
          <w:t>TCBio@lumc.nl</w:t>
        </w:r>
      </w:hyperlink>
      <w:r>
        <w:rPr>
          <w:rFonts w:asciiTheme="minorHAnsi" w:hAnsiTheme="minorHAnsi" w:cstheme="minorHAnsi"/>
          <w:sz w:val="22"/>
          <w:szCs w:val="24"/>
          <w:lang w:val="en-US"/>
        </w:rPr>
        <w:t xml:space="preserve">) </w:t>
      </w:r>
    </w:p>
    <w:p w14:paraId="7AEE90E6" w14:textId="6E800784" w:rsidR="00676F6A" w:rsidRPr="00887949" w:rsidRDefault="007348C2" w:rsidP="006E5E75">
      <w:pPr>
        <w:pStyle w:val="ListParagraph"/>
        <w:numPr>
          <w:ilvl w:val="1"/>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In case it concerns an extern collaboration, add agreements (MTA/DSA or other contracts</w:t>
      </w:r>
      <w:r w:rsidR="00115285">
        <w:rPr>
          <w:rFonts w:asciiTheme="minorHAnsi" w:hAnsiTheme="minorHAnsi" w:cstheme="minorHAnsi"/>
          <w:sz w:val="22"/>
          <w:szCs w:val="24"/>
          <w:lang w:val="en-US"/>
        </w:rPr>
        <w:t>: drafted in collaboration with LURIS</w:t>
      </w:r>
      <w:r w:rsidRPr="00887949">
        <w:rPr>
          <w:rFonts w:asciiTheme="minorHAnsi" w:hAnsiTheme="minorHAnsi" w:cstheme="minorHAnsi"/>
          <w:sz w:val="22"/>
          <w:szCs w:val="24"/>
          <w:lang w:val="en-US"/>
        </w:rPr>
        <w:t>).</w:t>
      </w:r>
    </w:p>
    <w:p w14:paraId="07FCE24F" w14:textId="17321AFB" w:rsidR="00530142" w:rsidRDefault="007348C2" w:rsidP="00FF2D3D">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 xml:space="preserve">After approval </w:t>
      </w:r>
      <w:r w:rsidR="00115285">
        <w:rPr>
          <w:rFonts w:asciiTheme="minorHAnsi" w:hAnsiTheme="minorHAnsi" w:cstheme="minorHAnsi"/>
          <w:sz w:val="22"/>
          <w:szCs w:val="24"/>
          <w:lang w:val="en-US"/>
        </w:rPr>
        <w:t>material can be used for research</w:t>
      </w:r>
    </w:p>
    <w:p w14:paraId="1F07798B" w14:textId="1F333103" w:rsidR="001E62C4" w:rsidRDefault="001E62C4" w:rsidP="001E62C4">
      <w:pPr>
        <w:jc w:val="left"/>
        <w:rPr>
          <w:rFonts w:asciiTheme="minorHAnsi" w:hAnsiTheme="minorHAnsi" w:cstheme="minorHAnsi"/>
          <w:sz w:val="22"/>
          <w:szCs w:val="24"/>
          <w:lang w:val="en-US"/>
        </w:rPr>
      </w:pPr>
    </w:p>
    <w:p w14:paraId="0F29390C" w14:textId="6B53825D" w:rsidR="00530142" w:rsidRPr="00887949" w:rsidRDefault="007348C2" w:rsidP="00FF2D3D">
      <w:pPr>
        <w:jc w:val="left"/>
        <w:rPr>
          <w:rFonts w:asciiTheme="minorHAnsi" w:hAnsiTheme="minorHAnsi" w:cstheme="minorHAnsi"/>
          <w:b/>
          <w:bCs/>
          <w:sz w:val="22"/>
          <w:szCs w:val="24"/>
          <w:lang w:val="en-US"/>
        </w:rPr>
      </w:pPr>
      <w:r w:rsidRPr="00887949">
        <w:rPr>
          <w:rFonts w:asciiTheme="minorHAnsi" w:hAnsiTheme="minorHAnsi" w:cstheme="minorHAnsi"/>
          <w:b/>
          <w:bCs/>
          <w:sz w:val="22"/>
          <w:szCs w:val="24"/>
          <w:lang w:val="en-US"/>
        </w:rPr>
        <w:t>Amendment s</w:t>
      </w:r>
      <w:r w:rsidR="00D92551" w:rsidRPr="00887949">
        <w:rPr>
          <w:rFonts w:asciiTheme="minorHAnsi" w:hAnsiTheme="minorHAnsi" w:cstheme="minorHAnsi"/>
          <w:b/>
          <w:bCs/>
          <w:sz w:val="22"/>
          <w:szCs w:val="24"/>
          <w:lang w:val="en-US"/>
        </w:rPr>
        <w:t>ubmission</w:t>
      </w:r>
    </w:p>
    <w:p w14:paraId="39894CBF" w14:textId="77777777" w:rsidR="002C1D02" w:rsidRPr="00887949" w:rsidRDefault="007348C2" w:rsidP="002C1D02">
      <w:p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A ‘substantial amendment’ is defined as:</w:t>
      </w:r>
    </w:p>
    <w:p w14:paraId="63522003" w14:textId="77777777" w:rsidR="002C1D02" w:rsidRDefault="007348C2" w:rsidP="002C1D02">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 xml:space="preserve">Request of 20% extra samples of </w:t>
      </w:r>
      <w:r>
        <w:rPr>
          <w:rFonts w:asciiTheme="minorHAnsi" w:hAnsiTheme="minorHAnsi" w:cstheme="minorHAnsi"/>
          <w:sz w:val="22"/>
          <w:szCs w:val="24"/>
          <w:lang w:val="en-US"/>
        </w:rPr>
        <w:t xml:space="preserve">the </w:t>
      </w:r>
      <w:r w:rsidRPr="00887949">
        <w:rPr>
          <w:rFonts w:asciiTheme="minorHAnsi" w:hAnsiTheme="minorHAnsi" w:cstheme="minorHAnsi"/>
          <w:sz w:val="22"/>
          <w:szCs w:val="24"/>
          <w:lang w:val="en-US"/>
        </w:rPr>
        <w:t>original request</w:t>
      </w:r>
      <w:r>
        <w:rPr>
          <w:rFonts w:asciiTheme="minorHAnsi" w:hAnsiTheme="minorHAnsi" w:cstheme="minorHAnsi"/>
          <w:sz w:val="22"/>
          <w:szCs w:val="24"/>
          <w:lang w:val="en-US"/>
        </w:rPr>
        <w:t xml:space="preserve"> with the conditions:</w:t>
      </w:r>
    </w:p>
    <w:p w14:paraId="60A3111E" w14:textId="77777777" w:rsidR="002C1D02" w:rsidRDefault="007348C2" w:rsidP="002C1D02">
      <w:pPr>
        <w:pStyle w:val="ListParagraph"/>
        <w:numPr>
          <w:ilvl w:val="1"/>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 xml:space="preserve">the same research </w:t>
      </w:r>
      <w:r w:rsidRPr="00887949">
        <w:rPr>
          <w:rFonts w:asciiTheme="minorHAnsi" w:hAnsiTheme="minorHAnsi" w:cstheme="minorHAnsi"/>
          <w:sz w:val="22"/>
          <w:szCs w:val="24"/>
          <w:lang w:val="en-US"/>
        </w:rPr>
        <w:t>questio</w:t>
      </w:r>
      <w:r>
        <w:rPr>
          <w:rFonts w:asciiTheme="minorHAnsi" w:hAnsiTheme="minorHAnsi" w:cstheme="minorHAnsi"/>
          <w:sz w:val="22"/>
          <w:szCs w:val="24"/>
          <w:lang w:val="en-US"/>
        </w:rPr>
        <w:t>n;</w:t>
      </w:r>
    </w:p>
    <w:p w14:paraId="6AD499AB" w14:textId="77777777" w:rsidR="002C1D02" w:rsidRPr="00887949" w:rsidRDefault="007348C2" w:rsidP="002C1D02">
      <w:pPr>
        <w:pStyle w:val="ListParagraph"/>
        <w:numPr>
          <w:ilvl w:val="1"/>
          <w:numId w:val="9"/>
        </w:numPr>
        <w:jc w:val="left"/>
        <w:rPr>
          <w:rFonts w:asciiTheme="minorHAnsi" w:hAnsiTheme="minorHAnsi" w:cstheme="minorHAnsi"/>
          <w:sz w:val="22"/>
          <w:szCs w:val="24"/>
          <w:lang w:val="en-US"/>
        </w:rPr>
      </w:pPr>
      <w:r>
        <w:rPr>
          <w:rFonts w:asciiTheme="minorHAnsi" w:hAnsiTheme="minorHAnsi" w:cstheme="minorHAnsi"/>
          <w:sz w:val="22"/>
          <w:szCs w:val="24"/>
          <w:lang w:val="en-US"/>
        </w:rPr>
        <w:t>the same study population.</w:t>
      </w:r>
    </w:p>
    <w:p w14:paraId="791812EE" w14:textId="77777777" w:rsidR="002C1D02" w:rsidRPr="00887949" w:rsidRDefault="007348C2" w:rsidP="002C1D02">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Extra clinical data of the studied population;</w:t>
      </w:r>
    </w:p>
    <w:p w14:paraId="2B9B1E30" w14:textId="77777777" w:rsidR="002C1D02" w:rsidRDefault="007348C2" w:rsidP="002C1D02">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Another type of body materia</w:t>
      </w:r>
      <w:r>
        <w:rPr>
          <w:rFonts w:asciiTheme="minorHAnsi" w:hAnsiTheme="minorHAnsi" w:cstheme="minorHAnsi"/>
          <w:sz w:val="22"/>
          <w:szCs w:val="24"/>
          <w:lang w:val="en-US"/>
        </w:rPr>
        <w:t>l</w:t>
      </w:r>
      <w:r w:rsidRPr="00887949">
        <w:rPr>
          <w:rFonts w:asciiTheme="minorHAnsi" w:hAnsiTheme="minorHAnsi" w:cstheme="minorHAnsi"/>
          <w:sz w:val="22"/>
          <w:szCs w:val="24"/>
          <w:lang w:val="en-US"/>
        </w:rPr>
        <w:t xml:space="preserve">; </w:t>
      </w:r>
    </w:p>
    <w:p w14:paraId="78E1D64D" w14:textId="77777777" w:rsidR="002C1D02" w:rsidRPr="00887949" w:rsidRDefault="007348C2" w:rsidP="002C1D02">
      <w:pPr>
        <w:pStyle w:val="ListParagraph"/>
        <w:numPr>
          <w:ilvl w:val="0"/>
          <w:numId w:val="9"/>
        </w:numPr>
        <w:jc w:val="left"/>
        <w:rPr>
          <w:rFonts w:asciiTheme="minorHAnsi" w:hAnsiTheme="minorHAnsi" w:cstheme="minorHAnsi"/>
          <w:sz w:val="22"/>
          <w:szCs w:val="24"/>
          <w:lang w:val="en-US"/>
        </w:rPr>
      </w:pPr>
      <w:r>
        <w:rPr>
          <w:rFonts w:asciiTheme="minorHAnsi" w:hAnsiTheme="minorHAnsi" w:cstheme="minorHAnsi"/>
          <w:sz w:val="22"/>
          <w:szCs w:val="24"/>
          <w:lang w:val="en-US"/>
        </w:rPr>
        <w:t xml:space="preserve">A new research question is defined; </w:t>
      </w:r>
      <w:r w:rsidRPr="00887949">
        <w:rPr>
          <w:rFonts w:asciiTheme="minorHAnsi" w:hAnsiTheme="minorHAnsi" w:cstheme="minorHAnsi"/>
          <w:sz w:val="22"/>
          <w:szCs w:val="24"/>
          <w:lang w:val="en-US"/>
        </w:rPr>
        <w:t>or</w:t>
      </w:r>
    </w:p>
    <w:p w14:paraId="0AE73107" w14:textId="77777777" w:rsidR="002C1D02" w:rsidRPr="00887949" w:rsidRDefault="007348C2" w:rsidP="002C1D02">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Another patient population is added.</w:t>
      </w:r>
    </w:p>
    <w:p w14:paraId="62508021" w14:textId="5451D42E" w:rsidR="002C1D02" w:rsidRPr="00887949" w:rsidRDefault="007348C2" w:rsidP="002C1D02">
      <w:p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 xml:space="preserve">All substantial amendments will be notified to the </w:t>
      </w:r>
      <w:r w:rsidR="00505B76">
        <w:rPr>
          <w:rFonts w:asciiTheme="minorHAnsi" w:hAnsiTheme="minorHAnsi" w:cstheme="minorHAnsi"/>
          <w:sz w:val="22"/>
          <w:szCs w:val="24"/>
          <w:lang w:val="en-US"/>
        </w:rPr>
        <w:t>LUMC Review Committee Biobank &amp; biomaterials</w:t>
      </w:r>
      <w:r w:rsidRPr="00887949">
        <w:rPr>
          <w:rFonts w:asciiTheme="minorHAnsi" w:hAnsiTheme="minorHAnsi" w:cstheme="minorHAnsi"/>
          <w:sz w:val="22"/>
          <w:szCs w:val="24"/>
          <w:lang w:val="en-US"/>
        </w:rPr>
        <w:t>.</w:t>
      </w:r>
    </w:p>
    <w:bookmarkEnd w:id="2"/>
    <w:p w14:paraId="550F49FB" w14:textId="2C6A48AF" w:rsidR="0049054F" w:rsidRDefault="007348C2" w:rsidP="00FF2D3D">
      <w:p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 xml:space="preserve">Non-substantial amendments will be notified to the Chair of the </w:t>
      </w:r>
      <w:r w:rsidR="00505B76">
        <w:rPr>
          <w:rFonts w:asciiTheme="minorHAnsi" w:hAnsiTheme="minorHAnsi" w:cstheme="minorHAnsi"/>
          <w:sz w:val="22"/>
          <w:szCs w:val="24"/>
          <w:lang w:val="en-US"/>
        </w:rPr>
        <w:t>LUMC Review Committee Biobank &amp; biomaterials</w:t>
      </w:r>
      <w:r w:rsidR="00115285">
        <w:rPr>
          <w:rFonts w:asciiTheme="minorHAnsi" w:hAnsiTheme="minorHAnsi" w:cstheme="minorHAnsi"/>
          <w:sz w:val="22"/>
          <w:szCs w:val="24"/>
          <w:lang w:val="en-US"/>
        </w:rPr>
        <w:t>.</w:t>
      </w:r>
    </w:p>
    <w:p w14:paraId="35C6C56C" w14:textId="444ADDC7" w:rsidR="00530142" w:rsidRDefault="00530142" w:rsidP="0049054F">
      <w:pPr>
        <w:widowControl/>
        <w:spacing w:after="200" w:line="276" w:lineRule="auto"/>
        <w:jc w:val="left"/>
        <w:rPr>
          <w:rFonts w:asciiTheme="minorHAnsi" w:hAnsiTheme="minorHAnsi" w:cstheme="minorHAnsi"/>
          <w:sz w:val="22"/>
          <w:szCs w:val="24"/>
          <w:lang w:val="en-US"/>
        </w:rPr>
      </w:pPr>
    </w:p>
    <w:p w14:paraId="5A6527A0" w14:textId="35215BC5" w:rsidR="0049054F" w:rsidRPr="00887949" w:rsidRDefault="007348C2" w:rsidP="0049054F">
      <w:pPr>
        <w:jc w:val="left"/>
        <w:rPr>
          <w:rFonts w:asciiTheme="minorHAnsi" w:hAnsiTheme="minorHAnsi" w:cstheme="minorHAnsi"/>
          <w:b/>
          <w:bCs/>
          <w:sz w:val="22"/>
          <w:szCs w:val="24"/>
          <w:lang w:val="en-US"/>
        </w:rPr>
      </w:pPr>
      <w:r w:rsidRPr="0049054F">
        <w:rPr>
          <w:rFonts w:asciiTheme="minorHAnsi" w:hAnsiTheme="minorHAnsi" w:cstheme="minorHAnsi"/>
          <w:b/>
          <w:bCs/>
          <w:sz w:val="22"/>
          <w:szCs w:val="24"/>
          <w:lang w:val="en-US"/>
        </w:rPr>
        <w:t xml:space="preserve">In case of a biobank </w:t>
      </w:r>
      <w:r w:rsidRPr="0049054F">
        <w:rPr>
          <w:rFonts w:asciiTheme="minorHAnsi" w:hAnsiTheme="minorHAnsi" w:cstheme="minorHAnsi"/>
          <w:b/>
          <w:bCs/>
          <w:sz w:val="22"/>
          <w:szCs w:val="24"/>
          <w:u w:val="single"/>
          <w:lang w:val="en-US"/>
        </w:rPr>
        <w:t>with</w:t>
      </w:r>
      <w:r w:rsidRPr="0049054F">
        <w:rPr>
          <w:rFonts w:asciiTheme="minorHAnsi" w:hAnsiTheme="minorHAnsi" w:cstheme="minorHAnsi"/>
          <w:b/>
          <w:bCs/>
          <w:sz w:val="22"/>
          <w:szCs w:val="24"/>
          <w:lang w:val="en-US"/>
        </w:rPr>
        <w:t xml:space="preserve"> approved</w:t>
      </w:r>
      <w:r>
        <w:rPr>
          <w:rFonts w:asciiTheme="minorHAnsi" w:hAnsiTheme="minorHAnsi" w:cstheme="minorHAnsi"/>
          <w:b/>
          <w:bCs/>
          <w:sz w:val="22"/>
          <w:szCs w:val="24"/>
          <w:lang w:val="en-US"/>
        </w:rPr>
        <w:t xml:space="preserve"> distribution </w:t>
      </w:r>
      <w:r>
        <w:rPr>
          <w:rFonts w:asciiTheme="minorHAnsi" w:hAnsiTheme="minorHAnsi" w:cstheme="minorHAnsi"/>
          <w:b/>
          <w:bCs/>
          <w:sz w:val="22"/>
          <w:szCs w:val="24"/>
          <w:lang w:val="en-US"/>
        </w:rPr>
        <w:t>protocol</w:t>
      </w:r>
    </w:p>
    <w:p w14:paraId="75AE172A" w14:textId="59B09973" w:rsidR="0049054F" w:rsidRPr="00887949" w:rsidRDefault="007348C2" w:rsidP="0049054F">
      <w:pPr>
        <w:pStyle w:val="ListParagraph"/>
        <w:numPr>
          <w:ilvl w:val="0"/>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 xml:space="preserve">Submission to </w:t>
      </w:r>
      <w:r w:rsidRPr="009A7965">
        <w:rPr>
          <w:rFonts w:asciiTheme="minorHAnsi" w:hAnsiTheme="minorHAnsi" w:cstheme="minorHAnsi"/>
          <w:sz w:val="22"/>
          <w:szCs w:val="24"/>
          <w:u w:val="single"/>
          <w:lang w:val="en-US"/>
        </w:rPr>
        <w:t>chair</w:t>
      </w:r>
      <w:r>
        <w:rPr>
          <w:rFonts w:asciiTheme="minorHAnsi" w:hAnsiTheme="minorHAnsi" w:cstheme="minorHAnsi"/>
          <w:sz w:val="22"/>
          <w:szCs w:val="24"/>
          <w:lang w:val="en-US"/>
        </w:rPr>
        <w:t xml:space="preserve"> of </w:t>
      </w:r>
      <w:r w:rsidR="00505B76">
        <w:rPr>
          <w:rFonts w:asciiTheme="minorHAnsi" w:hAnsiTheme="minorHAnsi" w:cstheme="minorHAnsi"/>
          <w:sz w:val="22"/>
          <w:szCs w:val="24"/>
          <w:lang w:val="en-US"/>
        </w:rPr>
        <w:t>LUMC Review Committee Biobank &amp; biomaterials</w:t>
      </w:r>
      <w:r>
        <w:rPr>
          <w:rFonts w:asciiTheme="minorHAnsi" w:hAnsiTheme="minorHAnsi" w:cstheme="minorHAnsi"/>
          <w:sz w:val="22"/>
          <w:szCs w:val="24"/>
          <w:lang w:val="en-US"/>
        </w:rPr>
        <w:t xml:space="preserve"> (</w:t>
      </w:r>
      <w:hyperlink r:id="rId8" w:history="1">
        <w:r w:rsidR="00CD3545" w:rsidRPr="00D526A3">
          <w:rPr>
            <w:rStyle w:val="Hyperlink"/>
            <w:rFonts w:asciiTheme="minorHAnsi" w:hAnsiTheme="minorHAnsi" w:cstheme="minorHAnsi"/>
            <w:sz w:val="22"/>
            <w:szCs w:val="24"/>
            <w:lang w:val="en-US"/>
          </w:rPr>
          <w:t>TCBio@lumc.nl</w:t>
        </w:r>
      </w:hyperlink>
      <w:r>
        <w:rPr>
          <w:rFonts w:asciiTheme="minorHAnsi" w:hAnsiTheme="minorHAnsi" w:cstheme="minorHAnsi"/>
          <w:sz w:val="22"/>
          <w:szCs w:val="24"/>
          <w:lang w:val="en-US"/>
        </w:rPr>
        <w:t>)</w:t>
      </w:r>
      <w:r w:rsidRPr="00887949">
        <w:rPr>
          <w:rFonts w:asciiTheme="minorHAnsi" w:hAnsiTheme="minorHAnsi" w:cstheme="minorHAnsi"/>
          <w:sz w:val="22"/>
          <w:szCs w:val="24"/>
          <w:lang w:val="en-US"/>
        </w:rPr>
        <w:t xml:space="preserve">: </w:t>
      </w:r>
    </w:p>
    <w:p w14:paraId="25563CB9" w14:textId="0CE7ADB7" w:rsidR="00D76023" w:rsidRDefault="007348C2" w:rsidP="0049054F">
      <w:pPr>
        <w:pStyle w:val="ListParagraph"/>
        <w:numPr>
          <w:ilvl w:val="1"/>
          <w:numId w:val="9"/>
        </w:numPr>
        <w:jc w:val="left"/>
        <w:rPr>
          <w:rFonts w:asciiTheme="minorHAnsi" w:hAnsiTheme="minorHAnsi" w:cstheme="minorHAnsi"/>
          <w:sz w:val="22"/>
          <w:szCs w:val="24"/>
          <w:lang w:val="en-US"/>
        </w:rPr>
      </w:pPr>
      <w:r w:rsidRPr="00887949">
        <w:rPr>
          <w:rFonts w:asciiTheme="minorHAnsi" w:hAnsiTheme="minorHAnsi" w:cstheme="minorHAnsi"/>
          <w:sz w:val="22"/>
          <w:szCs w:val="24"/>
          <w:lang w:val="en-US"/>
        </w:rPr>
        <w:t>In case it concerns an extern collaboration, add agreements (MTA/DSA or other contracts</w:t>
      </w:r>
      <w:r>
        <w:rPr>
          <w:rFonts w:asciiTheme="minorHAnsi" w:hAnsiTheme="minorHAnsi" w:cstheme="minorHAnsi"/>
          <w:sz w:val="22"/>
          <w:szCs w:val="24"/>
          <w:lang w:val="en-US"/>
        </w:rPr>
        <w:t>: drafted in collaboration with LURIS</w:t>
      </w:r>
      <w:r w:rsidRPr="00887949">
        <w:rPr>
          <w:rFonts w:asciiTheme="minorHAnsi" w:hAnsiTheme="minorHAnsi" w:cstheme="minorHAnsi"/>
          <w:sz w:val="22"/>
          <w:szCs w:val="24"/>
          <w:lang w:val="en-US"/>
        </w:rPr>
        <w:t>).</w:t>
      </w:r>
    </w:p>
    <w:p w14:paraId="65DA9088" w14:textId="107A698F" w:rsidR="0049054F" w:rsidRPr="00D76023" w:rsidRDefault="007348C2" w:rsidP="00D76023">
      <w:pPr>
        <w:widowControl/>
        <w:spacing w:after="200" w:line="276" w:lineRule="auto"/>
        <w:jc w:val="left"/>
        <w:rPr>
          <w:rFonts w:asciiTheme="minorHAnsi" w:hAnsiTheme="minorHAnsi" w:cstheme="minorHAnsi"/>
          <w:sz w:val="22"/>
          <w:szCs w:val="24"/>
          <w:lang w:val="en-US"/>
        </w:rPr>
      </w:pPr>
      <w:r>
        <w:rPr>
          <w:rFonts w:asciiTheme="minorHAnsi" w:hAnsiTheme="minorHAnsi" w:cstheme="minorHAnsi"/>
          <w:sz w:val="22"/>
          <w:szCs w:val="24"/>
          <w:lang w:val="en-US"/>
        </w:rPr>
        <w:lastRenderedPageBreak/>
        <w:br w:type="page"/>
      </w:r>
      <w:r>
        <w:rPr>
          <w:noProof/>
          <w:lang w:val="en-US"/>
        </w:rPr>
        <w:drawing>
          <wp:anchor distT="0" distB="0" distL="114300" distR="114300" simplePos="0" relativeHeight="251658240" behindDoc="0" locked="0" layoutInCell="1" allowOverlap="1" wp14:anchorId="1753AC36" wp14:editId="000241A1">
            <wp:simplePos x="0" y="0"/>
            <wp:positionH relativeFrom="margin">
              <wp:align>left</wp:align>
            </wp:positionH>
            <wp:positionV relativeFrom="margin">
              <wp:align>top</wp:align>
            </wp:positionV>
            <wp:extent cx="5748793" cy="4296276"/>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l="2809" r="25752" b="5088"/>
                    <a:stretch>
                      <a:fillRect/>
                    </a:stretch>
                  </pic:blipFill>
                  <pic:spPr bwMode="auto">
                    <a:xfrm>
                      <a:off x="0" y="0"/>
                      <a:ext cx="5748793" cy="4296276"/>
                    </a:xfrm>
                    <a:prstGeom prst="rect">
                      <a:avLst/>
                    </a:prstGeom>
                    <a:ln>
                      <a:noFill/>
                    </a:ln>
                    <a:extLst>
                      <a:ext uri="{53640926-AAD7-44D8-BBD7-CCE9431645EC}">
                        <a14:shadowObscured xmlns:a14="http://schemas.microsoft.com/office/drawing/2010/main"/>
                      </a:ext>
                    </a:extLst>
                  </pic:spPr>
                </pic:pic>
              </a:graphicData>
            </a:graphic>
          </wp:anchor>
        </w:drawing>
      </w:r>
    </w:p>
    <w:p w14:paraId="00D3C3F2" w14:textId="59634ACF" w:rsidR="00D92551" w:rsidRPr="00887949" w:rsidRDefault="007348C2" w:rsidP="00D92551">
      <w:pPr>
        <w:pStyle w:val="Heading1"/>
        <w:numPr>
          <w:ilvl w:val="0"/>
          <w:numId w:val="0"/>
        </w:numPr>
        <w:ind w:left="737" w:hanging="737"/>
        <w:jc w:val="center"/>
        <w:rPr>
          <w:rFonts w:asciiTheme="minorHAnsi" w:hAnsiTheme="minorHAnsi" w:cstheme="minorHAnsi"/>
          <w:sz w:val="24"/>
          <w:szCs w:val="32"/>
          <w:lang w:val="en-US"/>
        </w:rPr>
      </w:pPr>
      <w:r w:rsidRPr="00887949">
        <w:rPr>
          <w:rFonts w:asciiTheme="minorHAnsi" w:hAnsiTheme="minorHAnsi" w:cstheme="minorHAnsi"/>
          <w:sz w:val="24"/>
          <w:szCs w:val="32"/>
          <w:lang w:val="en-US"/>
        </w:rPr>
        <w:lastRenderedPageBreak/>
        <w:t xml:space="preserve">LUMC </w:t>
      </w:r>
      <w:r w:rsidR="0049054F">
        <w:rPr>
          <w:rFonts w:asciiTheme="minorHAnsi" w:hAnsiTheme="minorHAnsi" w:cstheme="minorHAnsi"/>
          <w:sz w:val="24"/>
          <w:szCs w:val="32"/>
          <w:lang w:val="en-US"/>
        </w:rPr>
        <w:t>Research P</w:t>
      </w:r>
      <w:r w:rsidR="00115285">
        <w:rPr>
          <w:rFonts w:asciiTheme="minorHAnsi" w:hAnsiTheme="minorHAnsi" w:cstheme="minorHAnsi"/>
          <w:sz w:val="24"/>
          <w:szCs w:val="32"/>
          <w:lang w:val="en-US"/>
        </w:rPr>
        <w:t>rotocol</w:t>
      </w:r>
      <w:r w:rsidR="0049054F">
        <w:rPr>
          <w:rFonts w:asciiTheme="minorHAnsi" w:hAnsiTheme="minorHAnsi" w:cstheme="minorHAnsi"/>
          <w:sz w:val="24"/>
          <w:szCs w:val="32"/>
          <w:lang w:val="en-US"/>
        </w:rPr>
        <w:t xml:space="preserve"> (</w:t>
      </w:r>
      <w:r w:rsidR="00540AD0">
        <w:rPr>
          <w:rFonts w:asciiTheme="minorHAnsi" w:hAnsiTheme="minorHAnsi" w:cstheme="minorHAnsi"/>
          <w:sz w:val="24"/>
          <w:szCs w:val="32"/>
          <w:lang w:val="en-US"/>
        </w:rPr>
        <w:t>retrospective non</w:t>
      </w:r>
      <w:r w:rsidR="0049054F">
        <w:rPr>
          <w:rFonts w:asciiTheme="minorHAnsi" w:hAnsiTheme="minorHAnsi" w:cstheme="minorHAnsi"/>
          <w:sz w:val="24"/>
          <w:szCs w:val="32"/>
          <w:lang w:val="en-US"/>
        </w:rPr>
        <w:t>-WMO research with body material/biobank)</w:t>
      </w:r>
    </w:p>
    <w:p w14:paraId="234E0D19" w14:textId="77777777" w:rsidR="00BD1400" w:rsidRPr="00887949" w:rsidRDefault="00BD1400" w:rsidP="007D18D7">
      <w:pPr>
        <w:spacing w:line="200" w:lineRule="exact"/>
        <w:jc w:val="left"/>
        <w:rPr>
          <w:rFonts w:asciiTheme="minorHAnsi" w:hAnsiTheme="minorHAnsi" w:cstheme="minorHAnsi"/>
          <w:sz w:val="22"/>
          <w:lang w:val="en-US"/>
        </w:rPr>
      </w:pPr>
    </w:p>
    <w:tbl>
      <w:tblPr>
        <w:tblW w:w="9402" w:type="dxa"/>
        <w:tblInd w:w="101" w:type="dxa"/>
        <w:tblLayout w:type="fixed"/>
        <w:tblCellMar>
          <w:left w:w="0" w:type="dxa"/>
          <w:right w:w="0" w:type="dxa"/>
        </w:tblCellMar>
        <w:tblLook w:val="01E0" w:firstRow="1" w:lastRow="1" w:firstColumn="1" w:lastColumn="1" w:noHBand="0" w:noVBand="0"/>
      </w:tblPr>
      <w:tblGrid>
        <w:gridCol w:w="2729"/>
        <w:gridCol w:w="6673"/>
      </w:tblGrid>
      <w:tr w:rsidR="001C46BE" w14:paraId="318B374A"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48FB35F7" w14:textId="77777777" w:rsidR="00917A75" w:rsidRPr="00887949" w:rsidRDefault="007348C2" w:rsidP="007D18D7">
            <w:pPr>
              <w:spacing w:line="240" w:lineRule="auto"/>
              <w:ind w:left="113"/>
              <w:jc w:val="left"/>
              <w:rPr>
                <w:rFonts w:asciiTheme="minorHAnsi" w:hAnsiTheme="minorHAnsi" w:cstheme="minorHAnsi"/>
                <w:sz w:val="18"/>
                <w:szCs w:val="18"/>
                <w:lang w:val="en-US"/>
              </w:rPr>
            </w:pPr>
            <w:r w:rsidRPr="00887949">
              <w:rPr>
                <w:rFonts w:asciiTheme="minorHAnsi" w:hAnsiTheme="minorHAnsi" w:cstheme="minorHAnsi"/>
                <w:b/>
                <w:bCs/>
                <w:sz w:val="18"/>
                <w:szCs w:val="18"/>
                <w:lang w:val="en-US"/>
              </w:rPr>
              <w:t>Title</w:t>
            </w:r>
          </w:p>
        </w:tc>
        <w:tc>
          <w:tcPr>
            <w:tcW w:w="6673" w:type="dxa"/>
            <w:tcBorders>
              <w:top w:val="single" w:sz="4" w:space="0" w:color="000000"/>
              <w:left w:val="single" w:sz="4" w:space="0" w:color="000000"/>
              <w:bottom w:val="single" w:sz="4" w:space="0" w:color="000000"/>
              <w:right w:val="single" w:sz="4" w:space="0" w:color="000000"/>
            </w:tcBorders>
            <w:vAlign w:val="center"/>
          </w:tcPr>
          <w:p w14:paraId="68521F64" w14:textId="491E5041" w:rsidR="00917A75" w:rsidRPr="00887949" w:rsidRDefault="007348C2" w:rsidP="007D18D7">
            <w:pPr>
              <w:spacing w:line="240" w:lineRule="auto"/>
              <w:ind w:left="113"/>
              <w:jc w:val="left"/>
              <w:rPr>
                <w:rFonts w:asciiTheme="minorHAnsi" w:hAnsiTheme="minorHAnsi" w:cstheme="minorHAnsi"/>
                <w:sz w:val="18"/>
                <w:szCs w:val="18"/>
                <w:lang w:val="en-US"/>
              </w:rPr>
            </w:pPr>
            <w:r w:rsidRPr="00887949">
              <w:rPr>
                <w:rFonts w:asciiTheme="minorHAnsi" w:hAnsiTheme="minorHAnsi" w:cstheme="minorHAnsi"/>
                <w:b/>
                <w:bCs/>
                <w:i/>
                <w:sz w:val="18"/>
                <w:szCs w:val="18"/>
                <w:lang w:val="en-US"/>
              </w:rPr>
              <w:t>&lt;Type full title of protocol&gt;</w:t>
            </w:r>
          </w:p>
        </w:tc>
      </w:tr>
      <w:tr w:rsidR="001C46BE" w14:paraId="69D542F3"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44D4E44E" w14:textId="0655A3A2" w:rsidR="00917A75" w:rsidRPr="00887949" w:rsidRDefault="007348C2" w:rsidP="007D18D7">
            <w:pPr>
              <w:spacing w:line="240" w:lineRule="auto"/>
              <w:ind w:left="113"/>
              <w:jc w:val="left"/>
              <w:rPr>
                <w:rFonts w:asciiTheme="minorHAnsi" w:hAnsiTheme="minorHAnsi" w:cstheme="minorHAnsi"/>
                <w:sz w:val="18"/>
                <w:szCs w:val="18"/>
                <w:lang w:val="en-US"/>
              </w:rPr>
            </w:pPr>
            <w:commentRangeStart w:id="3"/>
            <w:r w:rsidRPr="00887949">
              <w:rPr>
                <w:rFonts w:asciiTheme="minorHAnsi" w:hAnsiTheme="minorHAnsi" w:cstheme="minorHAnsi"/>
                <w:b/>
                <w:bCs/>
                <w:sz w:val="18"/>
                <w:szCs w:val="18"/>
                <w:lang w:val="en-US"/>
              </w:rPr>
              <w:t>Version</w:t>
            </w:r>
            <w:commentRangeEnd w:id="3"/>
            <w:r w:rsidR="00EF5690" w:rsidRPr="00887949">
              <w:rPr>
                <w:rStyle w:val="CommentReference"/>
                <w:rFonts w:asciiTheme="minorHAnsi" w:hAnsiTheme="minorHAnsi" w:cstheme="minorHAnsi"/>
                <w:sz w:val="18"/>
                <w:szCs w:val="18"/>
              </w:rPr>
              <w:commentReference w:id="3"/>
            </w:r>
          </w:p>
        </w:tc>
        <w:tc>
          <w:tcPr>
            <w:tcW w:w="6673" w:type="dxa"/>
            <w:tcBorders>
              <w:top w:val="single" w:sz="4" w:space="0" w:color="000000"/>
              <w:left w:val="single" w:sz="4" w:space="0" w:color="000000"/>
              <w:bottom w:val="single" w:sz="4" w:space="0" w:color="000000"/>
              <w:right w:val="single" w:sz="4" w:space="0" w:color="000000"/>
            </w:tcBorders>
            <w:vAlign w:val="center"/>
          </w:tcPr>
          <w:p w14:paraId="364756AF" w14:textId="19711105" w:rsidR="00917A75" w:rsidRPr="00887949" w:rsidRDefault="00917A75" w:rsidP="007D18D7">
            <w:pPr>
              <w:spacing w:line="240" w:lineRule="auto"/>
              <w:ind w:left="113"/>
              <w:jc w:val="left"/>
              <w:rPr>
                <w:rFonts w:asciiTheme="minorHAnsi" w:hAnsiTheme="minorHAnsi" w:cstheme="minorHAnsi"/>
                <w:sz w:val="18"/>
                <w:szCs w:val="18"/>
                <w:lang w:val="en-US"/>
              </w:rPr>
            </w:pPr>
          </w:p>
        </w:tc>
      </w:tr>
      <w:tr w:rsidR="001C46BE" w14:paraId="24C82B8A"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35765A24" w14:textId="77777777" w:rsidR="00917A75" w:rsidRPr="00887949" w:rsidRDefault="007348C2" w:rsidP="007D18D7">
            <w:pPr>
              <w:spacing w:line="240" w:lineRule="auto"/>
              <w:ind w:left="113"/>
              <w:jc w:val="left"/>
              <w:rPr>
                <w:rFonts w:asciiTheme="minorHAnsi" w:hAnsiTheme="minorHAnsi" w:cstheme="minorHAnsi"/>
                <w:sz w:val="18"/>
                <w:szCs w:val="18"/>
                <w:lang w:val="en-US"/>
              </w:rPr>
            </w:pPr>
            <w:r w:rsidRPr="00887949">
              <w:rPr>
                <w:rFonts w:asciiTheme="minorHAnsi" w:hAnsiTheme="minorHAnsi" w:cstheme="minorHAnsi"/>
                <w:b/>
                <w:bCs/>
                <w:sz w:val="18"/>
                <w:szCs w:val="18"/>
                <w:lang w:val="en-US"/>
              </w:rPr>
              <w:t>Date</w:t>
            </w:r>
          </w:p>
        </w:tc>
        <w:tc>
          <w:tcPr>
            <w:tcW w:w="6673" w:type="dxa"/>
            <w:tcBorders>
              <w:top w:val="single" w:sz="4" w:space="0" w:color="000000"/>
              <w:left w:val="single" w:sz="4" w:space="0" w:color="000000"/>
              <w:bottom w:val="single" w:sz="4" w:space="0" w:color="000000"/>
              <w:right w:val="single" w:sz="4" w:space="0" w:color="000000"/>
            </w:tcBorders>
            <w:vAlign w:val="center"/>
          </w:tcPr>
          <w:p w14:paraId="186CE635" w14:textId="77777777" w:rsidR="00917A75" w:rsidRPr="00887949" w:rsidRDefault="00917A75" w:rsidP="007D18D7">
            <w:pPr>
              <w:spacing w:line="240" w:lineRule="auto"/>
              <w:ind w:left="113"/>
              <w:jc w:val="left"/>
              <w:rPr>
                <w:rFonts w:asciiTheme="minorHAnsi" w:hAnsiTheme="minorHAnsi" w:cstheme="minorHAnsi"/>
                <w:sz w:val="18"/>
                <w:szCs w:val="18"/>
                <w:lang w:val="en-US"/>
              </w:rPr>
            </w:pPr>
          </w:p>
        </w:tc>
      </w:tr>
      <w:tr w:rsidR="001C46BE" w14:paraId="4D48954A"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10C0ED72" w14:textId="4D629356" w:rsidR="0049054F" w:rsidRPr="00887949" w:rsidRDefault="007348C2" w:rsidP="007D18D7">
            <w:pPr>
              <w:spacing w:line="240" w:lineRule="auto"/>
              <w:ind w:left="113"/>
              <w:jc w:val="left"/>
              <w:rPr>
                <w:rFonts w:asciiTheme="minorHAnsi" w:hAnsiTheme="minorHAnsi" w:cstheme="minorHAnsi"/>
                <w:b/>
                <w:bCs/>
                <w:sz w:val="18"/>
                <w:szCs w:val="18"/>
                <w:lang w:val="en-US"/>
              </w:rPr>
            </w:pPr>
            <w:r w:rsidRPr="00887949">
              <w:rPr>
                <w:rFonts w:asciiTheme="minorHAnsi" w:hAnsiTheme="minorHAnsi" w:cstheme="minorHAnsi"/>
                <w:b/>
                <w:bCs/>
                <w:sz w:val="18"/>
                <w:szCs w:val="18"/>
                <w:lang w:val="en-US"/>
              </w:rPr>
              <w:t>Biobank responsible/Biobank founder</w:t>
            </w:r>
            <w:r>
              <w:rPr>
                <w:rFonts w:asciiTheme="minorHAnsi" w:hAnsiTheme="minorHAnsi" w:cstheme="minorHAnsi"/>
                <w:b/>
                <w:bCs/>
                <w:sz w:val="18"/>
                <w:szCs w:val="18"/>
                <w:lang w:val="en-US"/>
              </w:rPr>
              <w:t xml:space="preserve"> &lt;i</w:t>
            </w:r>
            <w:r w:rsidR="000716F5">
              <w:rPr>
                <w:rFonts w:asciiTheme="minorHAnsi" w:hAnsiTheme="minorHAnsi" w:cstheme="minorHAnsi"/>
                <w:b/>
                <w:bCs/>
                <w:sz w:val="18"/>
                <w:szCs w:val="18"/>
                <w:lang w:val="en-US"/>
              </w:rPr>
              <w:t>n case of biobank</w:t>
            </w:r>
            <w:r>
              <w:rPr>
                <w:rFonts w:asciiTheme="minorHAnsi" w:hAnsiTheme="minorHAnsi" w:cstheme="minorHAnsi"/>
                <w:b/>
                <w:bCs/>
                <w:sz w:val="18"/>
                <w:szCs w:val="18"/>
                <w:lang w:val="en-US"/>
              </w:rPr>
              <w:t>&gt;</w:t>
            </w:r>
          </w:p>
        </w:tc>
        <w:tc>
          <w:tcPr>
            <w:tcW w:w="6673" w:type="dxa"/>
            <w:tcBorders>
              <w:top w:val="single" w:sz="4" w:space="0" w:color="000000"/>
              <w:left w:val="single" w:sz="4" w:space="0" w:color="000000"/>
              <w:bottom w:val="single" w:sz="4" w:space="0" w:color="000000"/>
              <w:right w:val="single" w:sz="4" w:space="0" w:color="000000"/>
            </w:tcBorders>
            <w:vAlign w:val="center"/>
          </w:tcPr>
          <w:p w14:paraId="12DFE1FE" w14:textId="77777777" w:rsidR="0049054F" w:rsidRPr="00887949" w:rsidRDefault="007348C2" w:rsidP="0049054F">
            <w:pPr>
              <w:tabs>
                <w:tab w:val="left" w:pos="3680"/>
              </w:tabs>
              <w:spacing w:line="240" w:lineRule="auto"/>
              <w:ind w:left="113"/>
              <w:jc w:val="left"/>
              <w:rPr>
                <w:rFonts w:asciiTheme="minorHAnsi" w:hAnsiTheme="minorHAnsi" w:cstheme="minorHAnsi"/>
                <w:iCs/>
                <w:sz w:val="18"/>
                <w:szCs w:val="18"/>
                <w:lang w:val="en-US"/>
              </w:rPr>
            </w:pPr>
            <w:r w:rsidRPr="00887949">
              <w:rPr>
                <w:rFonts w:asciiTheme="minorHAnsi" w:hAnsiTheme="minorHAnsi" w:cstheme="minorHAnsi"/>
                <w:iCs/>
                <w:sz w:val="18"/>
                <w:szCs w:val="18"/>
                <w:lang w:val="en-US"/>
              </w:rPr>
              <w:t xml:space="preserve">Name: </w:t>
            </w:r>
          </w:p>
          <w:p w14:paraId="31ED97AE" w14:textId="77777777" w:rsidR="0049054F" w:rsidRPr="00887949" w:rsidRDefault="007348C2" w:rsidP="0049054F">
            <w:pPr>
              <w:tabs>
                <w:tab w:val="left" w:pos="3680"/>
              </w:tabs>
              <w:spacing w:line="240" w:lineRule="auto"/>
              <w:ind w:left="113"/>
              <w:jc w:val="left"/>
              <w:rPr>
                <w:rFonts w:asciiTheme="minorHAnsi" w:hAnsiTheme="minorHAnsi" w:cstheme="minorHAnsi"/>
                <w:iCs/>
                <w:sz w:val="18"/>
                <w:szCs w:val="18"/>
                <w:lang w:val="en-US"/>
              </w:rPr>
            </w:pPr>
            <w:r w:rsidRPr="00887949">
              <w:rPr>
                <w:rFonts w:asciiTheme="minorHAnsi" w:hAnsiTheme="minorHAnsi" w:cstheme="minorHAnsi"/>
                <w:iCs/>
                <w:sz w:val="18"/>
                <w:szCs w:val="18"/>
                <w:lang w:val="en-US"/>
              </w:rPr>
              <w:t>LUMC</w:t>
            </w:r>
            <w:r>
              <w:rPr>
                <w:rFonts w:asciiTheme="minorHAnsi" w:hAnsiTheme="minorHAnsi" w:cstheme="minorHAnsi"/>
                <w:iCs/>
                <w:sz w:val="18"/>
                <w:szCs w:val="18"/>
                <w:lang w:val="en-US"/>
              </w:rPr>
              <w:t xml:space="preserve"> department</w:t>
            </w:r>
            <w:r w:rsidRPr="00887949">
              <w:rPr>
                <w:rFonts w:asciiTheme="minorHAnsi" w:hAnsiTheme="minorHAnsi" w:cstheme="minorHAnsi"/>
                <w:iCs/>
                <w:sz w:val="18"/>
                <w:szCs w:val="18"/>
                <w:lang w:val="en-US"/>
              </w:rPr>
              <w:t xml:space="preserve">: </w:t>
            </w:r>
          </w:p>
          <w:p w14:paraId="5461F6DE" w14:textId="02E0AFDA" w:rsidR="0049054F" w:rsidRPr="00887949" w:rsidRDefault="007348C2" w:rsidP="0049054F">
            <w:pPr>
              <w:spacing w:line="240" w:lineRule="auto"/>
              <w:ind w:left="113"/>
              <w:jc w:val="left"/>
              <w:rPr>
                <w:rFonts w:asciiTheme="minorHAnsi" w:hAnsiTheme="minorHAnsi" w:cstheme="minorHAnsi"/>
                <w:sz w:val="18"/>
                <w:szCs w:val="18"/>
                <w:lang w:val="en-US"/>
              </w:rPr>
            </w:pPr>
            <w:r w:rsidRPr="00887949">
              <w:rPr>
                <w:rFonts w:asciiTheme="minorHAnsi" w:hAnsiTheme="minorHAnsi" w:cstheme="minorHAnsi"/>
                <w:iCs/>
                <w:sz w:val="18"/>
                <w:szCs w:val="18"/>
                <w:lang w:val="en-US"/>
              </w:rPr>
              <w:t>E-mail:</w:t>
            </w:r>
          </w:p>
        </w:tc>
      </w:tr>
      <w:tr w:rsidR="001C46BE" w14:paraId="4D3B3DC9"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2E3B0E06" w14:textId="63B6DD91" w:rsidR="00917A75" w:rsidRPr="00887949" w:rsidRDefault="007348C2" w:rsidP="00115285">
            <w:pPr>
              <w:spacing w:line="240" w:lineRule="auto"/>
              <w:ind w:left="113"/>
              <w:jc w:val="left"/>
              <w:rPr>
                <w:rFonts w:asciiTheme="minorHAnsi" w:hAnsiTheme="minorHAnsi" w:cstheme="minorHAnsi"/>
                <w:sz w:val="18"/>
                <w:szCs w:val="18"/>
                <w:lang w:val="en-US"/>
              </w:rPr>
            </w:pPr>
            <w:r w:rsidRPr="00887949">
              <w:rPr>
                <w:rFonts w:asciiTheme="minorHAnsi" w:hAnsiTheme="minorHAnsi" w:cstheme="minorHAnsi"/>
                <w:b/>
                <w:bCs/>
                <w:sz w:val="18"/>
                <w:szCs w:val="18"/>
                <w:lang w:val="en-US"/>
              </w:rPr>
              <w:t>Coor</w:t>
            </w:r>
            <w:r w:rsidRPr="00115285">
              <w:rPr>
                <w:rFonts w:asciiTheme="minorHAnsi" w:hAnsiTheme="minorHAnsi" w:cstheme="minorHAnsi"/>
                <w:b/>
                <w:bCs/>
                <w:sz w:val="18"/>
                <w:szCs w:val="18"/>
                <w:lang w:val="en-US"/>
              </w:rPr>
              <w:t>d</w:t>
            </w:r>
            <w:r w:rsidRPr="00887949">
              <w:rPr>
                <w:rFonts w:asciiTheme="minorHAnsi" w:hAnsiTheme="minorHAnsi" w:cstheme="minorHAnsi"/>
                <w:b/>
                <w:bCs/>
                <w:sz w:val="18"/>
                <w:szCs w:val="18"/>
                <w:lang w:val="en-US"/>
              </w:rPr>
              <w:t>in</w:t>
            </w:r>
            <w:r w:rsidRPr="00115285">
              <w:rPr>
                <w:rFonts w:asciiTheme="minorHAnsi" w:hAnsiTheme="minorHAnsi" w:cstheme="minorHAnsi"/>
                <w:b/>
                <w:bCs/>
                <w:sz w:val="18"/>
                <w:szCs w:val="18"/>
                <w:lang w:val="en-US"/>
              </w:rPr>
              <w:t>a</w:t>
            </w:r>
            <w:r w:rsidRPr="00887949">
              <w:rPr>
                <w:rFonts w:asciiTheme="minorHAnsi" w:hAnsiTheme="minorHAnsi" w:cstheme="minorHAnsi"/>
                <w:b/>
                <w:bCs/>
                <w:sz w:val="18"/>
                <w:szCs w:val="18"/>
                <w:lang w:val="en-US"/>
              </w:rPr>
              <w:t>ting</w:t>
            </w:r>
            <w:r w:rsidRPr="00115285">
              <w:rPr>
                <w:rFonts w:asciiTheme="minorHAnsi" w:hAnsiTheme="minorHAnsi" w:cstheme="minorHAnsi"/>
                <w:b/>
                <w:bCs/>
                <w:sz w:val="18"/>
                <w:szCs w:val="18"/>
                <w:lang w:val="en-US"/>
              </w:rPr>
              <w:t xml:space="preserve"> </w:t>
            </w:r>
            <w:r w:rsidRPr="00887949">
              <w:rPr>
                <w:rFonts w:asciiTheme="minorHAnsi" w:hAnsiTheme="minorHAnsi" w:cstheme="minorHAnsi"/>
                <w:b/>
                <w:bCs/>
                <w:sz w:val="18"/>
                <w:szCs w:val="18"/>
                <w:lang w:val="en-US"/>
              </w:rPr>
              <w:t>i</w:t>
            </w:r>
            <w:r w:rsidRPr="00115285">
              <w:rPr>
                <w:rFonts w:asciiTheme="minorHAnsi" w:hAnsiTheme="minorHAnsi" w:cstheme="minorHAnsi"/>
                <w:b/>
                <w:bCs/>
                <w:sz w:val="18"/>
                <w:szCs w:val="18"/>
                <w:lang w:val="en-US"/>
              </w:rPr>
              <w:t>nves</w:t>
            </w:r>
            <w:r w:rsidRPr="00887949">
              <w:rPr>
                <w:rFonts w:asciiTheme="minorHAnsi" w:hAnsiTheme="minorHAnsi" w:cstheme="minorHAnsi"/>
                <w:b/>
                <w:bCs/>
                <w:sz w:val="18"/>
                <w:szCs w:val="18"/>
                <w:lang w:val="en-US"/>
              </w:rPr>
              <w:t>tig</w:t>
            </w:r>
            <w:r w:rsidRPr="00115285">
              <w:rPr>
                <w:rFonts w:asciiTheme="minorHAnsi" w:hAnsiTheme="minorHAnsi" w:cstheme="minorHAnsi"/>
                <w:b/>
                <w:bCs/>
                <w:sz w:val="18"/>
                <w:szCs w:val="18"/>
                <w:lang w:val="en-US"/>
              </w:rPr>
              <w:t>a</w:t>
            </w:r>
            <w:r w:rsidRPr="00887949">
              <w:rPr>
                <w:rFonts w:asciiTheme="minorHAnsi" w:hAnsiTheme="minorHAnsi" w:cstheme="minorHAnsi"/>
                <w:b/>
                <w:bCs/>
                <w:sz w:val="18"/>
                <w:szCs w:val="18"/>
                <w:lang w:val="en-US"/>
              </w:rPr>
              <w:t>tor</w:t>
            </w:r>
            <w:r w:rsidRPr="00115285">
              <w:rPr>
                <w:rFonts w:asciiTheme="minorHAnsi" w:hAnsiTheme="minorHAnsi" w:cstheme="minorHAnsi"/>
                <w:b/>
                <w:bCs/>
                <w:sz w:val="18"/>
                <w:szCs w:val="18"/>
                <w:lang w:val="en-US"/>
              </w:rPr>
              <w:t>/</w:t>
            </w:r>
            <w:r w:rsidRPr="00887949">
              <w:rPr>
                <w:rFonts w:asciiTheme="minorHAnsi" w:hAnsiTheme="minorHAnsi" w:cstheme="minorHAnsi"/>
                <w:b/>
                <w:bCs/>
                <w:sz w:val="18"/>
                <w:szCs w:val="18"/>
                <w:lang w:val="en-US"/>
              </w:rPr>
              <w:t>proj</w:t>
            </w:r>
            <w:r w:rsidRPr="00115285">
              <w:rPr>
                <w:rFonts w:asciiTheme="minorHAnsi" w:hAnsiTheme="minorHAnsi" w:cstheme="minorHAnsi"/>
                <w:b/>
                <w:bCs/>
                <w:sz w:val="18"/>
                <w:szCs w:val="18"/>
                <w:lang w:val="en-US"/>
              </w:rPr>
              <w:t>e</w:t>
            </w:r>
            <w:r w:rsidRPr="00887949">
              <w:rPr>
                <w:rFonts w:asciiTheme="minorHAnsi" w:hAnsiTheme="minorHAnsi" w:cstheme="minorHAnsi"/>
                <w:b/>
                <w:bCs/>
                <w:sz w:val="18"/>
                <w:szCs w:val="18"/>
                <w:lang w:val="en-US"/>
              </w:rPr>
              <w:t>ct</w:t>
            </w:r>
            <w:r w:rsidRPr="00115285">
              <w:rPr>
                <w:rFonts w:asciiTheme="minorHAnsi" w:hAnsiTheme="minorHAnsi" w:cstheme="minorHAnsi"/>
                <w:b/>
                <w:bCs/>
                <w:sz w:val="18"/>
                <w:szCs w:val="18"/>
                <w:lang w:val="en-US"/>
              </w:rPr>
              <w:t xml:space="preserve"> </w:t>
            </w:r>
            <w:r w:rsidRPr="00887949">
              <w:rPr>
                <w:rFonts w:asciiTheme="minorHAnsi" w:hAnsiTheme="minorHAnsi" w:cstheme="minorHAnsi"/>
                <w:b/>
                <w:bCs/>
                <w:sz w:val="18"/>
                <w:szCs w:val="18"/>
                <w:lang w:val="en-US"/>
              </w:rPr>
              <w:t>lea</w:t>
            </w:r>
            <w:r w:rsidRPr="00115285">
              <w:rPr>
                <w:rFonts w:asciiTheme="minorHAnsi" w:hAnsiTheme="minorHAnsi" w:cstheme="minorHAnsi"/>
                <w:b/>
                <w:bCs/>
                <w:sz w:val="18"/>
                <w:szCs w:val="18"/>
                <w:lang w:val="en-US"/>
              </w:rPr>
              <w:t>d</w:t>
            </w:r>
            <w:r w:rsidRPr="00887949">
              <w:rPr>
                <w:rFonts w:asciiTheme="minorHAnsi" w:hAnsiTheme="minorHAnsi" w:cstheme="minorHAnsi"/>
                <w:b/>
                <w:bCs/>
                <w:sz w:val="18"/>
                <w:szCs w:val="18"/>
                <w:lang w:val="en-US"/>
              </w:rPr>
              <w:t>e</w:t>
            </w:r>
            <w:r w:rsidR="004B55DD">
              <w:rPr>
                <w:rFonts w:asciiTheme="minorHAnsi" w:hAnsiTheme="minorHAnsi" w:cstheme="minorHAnsi"/>
                <w:b/>
                <w:bCs/>
                <w:sz w:val="18"/>
                <w:szCs w:val="18"/>
                <w:lang w:val="en-US"/>
              </w:rPr>
              <w:t>r</w:t>
            </w:r>
            <w:r w:rsidRPr="00887949">
              <w:rPr>
                <w:rFonts w:asciiTheme="minorHAnsi" w:hAnsiTheme="minorHAnsi" w:cstheme="minorHAnsi"/>
                <w:b/>
                <w:bCs/>
                <w:sz w:val="18"/>
                <w:szCs w:val="18"/>
                <w:lang w:val="en-US"/>
              </w:rPr>
              <w:tab/>
            </w:r>
          </w:p>
        </w:tc>
        <w:tc>
          <w:tcPr>
            <w:tcW w:w="6673" w:type="dxa"/>
            <w:tcBorders>
              <w:top w:val="single" w:sz="4" w:space="0" w:color="000000"/>
              <w:left w:val="single" w:sz="4" w:space="0" w:color="000000"/>
              <w:bottom w:val="single" w:sz="4" w:space="0" w:color="000000"/>
              <w:right w:val="single" w:sz="4" w:space="0" w:color="000000"/>
            </w:tcBorders>
            <w:vAlign w:val="center"/>
          </w:tcPr>
          <w:p w14:paraId="429BD720" w14:textId="402B29B8" w:rsidR="008670B8" w:rsidRPr="00887949" w:rsidRDefault="007348C2" w:rsidP="007D18D7">
            <w:pPr>
              <w:tabs>
                <w:tab w:val="left" w:pos="3680"/>
              </w:tabs>
              <w:spacing w:line="240" w:lineRule="auto"/>
              <w:ind w:left="113"/>
              <w:jc w:val="left"/>
              <w:rPr>
                <w:rFonts w:asciiTheme="minorHAnsi" w:hAnsiTheme="minorHAnsi" w:cstheme="minorHAnsi"/>
                <w:iCs/>
                <w:sz w:val="18"/>
                <w:szCs w:val="18"/>
                <w:lang w:val="en-US"/>
              </w:rPr>
            </w:pPr>
            <w:r w:rsidRPr="00887949">
              <w:rPr>
                <w:rFonts w:asciiTheme="minorHAnsi" w:hAnsiTheme="minorHAnsi" w:cstheme="minorHAnsi"/>
                <w:iCs/>
                <w:sz w:val="18"/>
                <w:szCs w:val="18"/>
                <w:lang w:val="en-US"/>
              </w:rPr>
              <w:t>Name:</w:t>
            </w:r>
            <w:r w:rsidR="00C63F40" w:rsidRPr="00887949">
              <w:rPr>
                <w:rFonts w:asciiTheme="minorHAnsi" w:hAnsiTheme="minorHAnsi" w:cstheme="minorHAnsi"/>
                <w:iCs/>
                <w:sz w:val="18"/>
                <w:szCs w:val="18"/>
                <w:lang w:val="en-US"/>
              </w:rPr>
              <w:t xml:space="preserve"> </w:t>
            </w:r>
          </w:p>
          <w:p w14:paraId="433E5E87" w14:textId="74CC9115" w:rsidR="008670B8" w:rsidRPr="00887949" w:rsidRDefault="007348C2" w:rsidP="008670B8">
            <w:pPr>
              <w:tabs>
                <w:tab w:val="left" w:pos="3680"/>
              </w:tabs>
              <w:spacing w:line="240" w:lineRule="auto"/>
              <w:ind w:left="113"/>
              <w:jc w:val="left"/>
              <w:rPr>
                <w:rFonts w:asciiTheme="minorHAnsi" w:hAnsiTheme="minorHAnsi" w:cstheme="minorHAnsi"/>
                <w:iCs/>
                <w:sz w:val="18"/>
                <w:szCs w:val="18"/>
                <w:lang w:val="en-US"/>
              </w:rPr>
            </w:pPr>
            <w:r>
              <w:rPr>
                <w:rFonts w:asciiTheme="minorHAnsi" w:hAnsiTheme="minorHAnsi" w:cstheme="minorHAnsi"/>
                <w:iCs/>
                <w:sz w:val="18"/>
                <w:szCs w:val="18"/>
                <w:lang w:val="en-US"/>
              </w:rPr>
              <w:t>LUMC department</w:t>
            </w:r>
            <w:r w:rsidRPr="00887949">
              <w:rPr>
                <w:rFonts w:asciiTheme="minorHAnsi" w:hAnsiTheme="minorHAnsi" w:cstheme="minorHAnsi"/>
                <w:iCs/>
                <w:sz w:val="18"/>
                <w:szCs w:val="18"/>
                <w:lang w:val="en-US"/>
              </w:rPr>
              <w:t>:</w:t>
            </w:r>
            <w:r w:rsidR="00C63F40" w:rsidRPr="00887949">
              <w:rPr>
                <w:rFonts w:asciiTheme="minorHAnsi" w:hAnsiTheme="minorHAnsi" w:cstheme="minorHAnsi"/>
                <w:iCs/>
                <w:sz w:val="18"/>
                <w:szCs w:val="18"/>
                <w:lang w:val="en-US"/>
              </w:rPr>
              <w:t xml:space="preserve"> </w:t>
            </w:r>
          </w:p>
          <w:p w14:paraId="2A95BB32" w14:textId="658D48AA" w:rsidR="00917A75" w:rsidRPr="00887949" w:rsidRDefault="007348C2" w:rsidP="008670B8">
            <w:pPr>
              <w:tabs>
                <w:tab w:val="left" w:pos="3680"/>
              </w:tabs>
              <w:spacing w:line="240" w:lineRule="auto"/>
              <w:ind w:left="113"/>
              <w:jc w:val="left"/>
              <w:rPr>
                <w:rFonts w:asciiTheme="minorHAnsi" w:hAnsiTheme="minorHAnsi" w:cstheme="minorHAnsi"/>
                <w:iCs/>
                <w:sz w:val="18"/>
                <w:szCs w:val="18"/>
                <w:lang w:val="en-US"/>
              </w:rPr>
            </w:pPr>
            <w:r w:rsidRPr="00887949">
              <w:rPr>
                <w:rFonts w:asciiTheme="minorHAnsi" w:hAnsiTheme="minorHAnsi" w:cstheme="minorHAnsi"/>
                <w:iCs/>
                <w:sz w:val="18"/>
                <w:szCs w:val="18"/>
                <w:lang w:val="en-US"/>
              </w:rPr>
              <w:t>E-mail:</w:t>
            </w:r>
            <w:r w:rsidRPr="00887949">
              <w:rPr>
                <w:rFonts w:asciiTheme="minorHAnsi" w:hAnsiTheme="minorHAnsi" w:cstheme="minorHAnsi"/>
                <w:b/>
                <w:bCs/>
                <w:i/>
                <w:sz w:val="18"/>
                <w:szCs w:val="18"/>
                <w:lang w:val="en-US"/>
              </w:rPr>
              <w:t xml:space="preserve"> </w:t>
            </w:r>
          </w:p>
        </w:tc>
      </w:tr>
      <w:tr w:rsidR="001C46BE" w14:paraId="23F6DDD5"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74BE32F0" w14:textId="26E556D9" w:rsidR="00917A75" w:rsidRPr="00887949" w:rsidRDefault="007348C2" w:rsidP="00115285">
            <w:pPr>
              <w:spacing w:line="240" w:lineRule="auto"/>
              <w:ind w:left="113"/>
              <w:jc w:val="left"/>
              <w:rPr>
                <w:rFonts w:asciiTheme="minorHAnsi" w:hAnsiTheme="minorHAnsi" w:cstheme="minorHAnsi"/>
                <w:sz w:val="18"/>
                <w:szCs w:val="18"/>
                <w:lang w:val="en-US"/>
              </w:rPr>
            </w:pPr>
            <w:r w:rsidRPr="00887949">
              <w:rPr>
                <w:rFonts w:asciiTheme="minorHAnsi" w:hAnsiTheme="minorHAnsi" w:cstheme="minorHAnsi"/>
                <w:b/>
                <w:bCs/>
                <w:sz w:val="18"/>
                <w:szCs w:val="18"/>
                <w:lang w:val="en-US"/>
              </w:rPr>
              <w:t>Co-</w:t>
            </w:r>
            <w:r w:rsidRPr="00115285">
              <w:rPr>
                <w:rFonts w:asciiTheme="minorHAnsi" w:hAnsiTheme="minorHAnsi" w:cstheme="minorHAnsi"/>
                <w:b/>
                <w:bCs/>
                <w:sz w:val="18"/>
                <w:szCs w:val="18"/>
                <w:lang w:val="en-US"/>
              </w:rPr>
              <w:t>inv</w:t>
            </w:r>
            <w:r w:rsidRPr="00887949">
              <w:rPr>
                <w:rFonts w:asciiTheme="minorHAnsi" w:hAnsiTheme="minorHAnsi" w:cstheme="minorHAnsi"/>
                <w:b/>
                <w:bCs/>
                <w:sz w:val="18"/>
                <w:szCs w:val="18"/>
                <w:lang w:val="en-US"/>
              </w:rPr>
              <w:t>es</w:t>
            </w:r>
            <w:r w:rsidRPr="00115285">
              <w:rPr>
                <w:rFonts w:asciiTheme="minorHAnsi" w:hAnsiTheme="minorHAnsi" w:cstheme="minorHAnsi"/>
                <w:b/>
                <w:bCs/>
                <w:sz w:val="18"/>
                <w:szCs w:val="18"/>
                <w:lang w:val="en-US"/>
              </w:rPr>
              <w:t>t</w:t>
            </w:r>
            <w:r w:rsidRPr="00887949">
              <w:rPr>
                <w:rFonts w:asciiTheme="minorHAnsi" w:hAnsiTheme="minorHAnsi" w:cstheme="minorHAnsi"/>
                <w:b/>
                <w:bCs/>
                <w:sz w:val="18"/>
                <w:szCs w:val="18"/>
                <w:lang w:val="en-US"/>
              </w:rPr>
              <w:t>iga</w:t>
            </w:r>
            <w:r w:rsidRPr="00115285">
              <w:rPr>
                <w:rFonts w:asciiTheme="minorHAnsi" w:hAnsiTheme="minorHAnsi" w:cstheme="minorHAnsi"/>
                <w:b/>
                <w:bCs/>
                <w:sz w:val="18"/>
                <w:szCs w:val="18"/>
                <w:lang w:val="en-US"/>
              </w:rPr>
              <w:t>t</w:t>
            </w:r>
            <w:r w:rsidRPr="00887949">
              <w:rPr>
                <w:rFonts w:asciiTheme="minorHAnsi" w:hAnsiTheme="minorHAnsi" w:cstheme="minorHAnsi"/>
                <w:b/>
                <w:bCs/>
                <w:sz w:val="18"/>
                <w:szCs w:val="18"/>
                <w:lang w:val="en-US"/>
              </w:rPr>
              <w:t>or</w:t>
            </w:r>
            <w:r w:rsidRPr="00115285">
              <w:rPr>
                <w:rFonts w:asciiTheme="minorHAnsi" w:hAnsiTheme="minorHAnsi" w:cstheme="minorHAnsi"/>
                <w:b/>
                <w:bCs/>
                <w:sz w:val="18"/>
                <w:szCs w:val="18"/>
                <w:lang w:val="en-US"/>
              </w:rPr>
              <w:t>(</w:t>
            </w:r>
            <w:r w:rsidRPr="00887949">
              <w:rPr>
                <w:rFonts w:asciiTheme="minorHAnsi" w:hAnsiTheme="minorHAnsi" w:cstheme="minorHAnsi"/>
                <w:b/>
                <w:bCs/>
                <w:sz w:val="18"/>
                <w:szCs w:val="18"/>
                <w:lang w:val="en-US"/>
              </w:rPr>
              <w:t>s</w:t>
            </w:r>
            <w:r w:rsidR="00C63F40" w:rsidRPr="00887949">
              <w:rPr>
                <w:rFonts w:asciiTheme="minorHAnsi" w:hAnsiTheme="minorHAnsi" w:cstheme="minorHAnsi"/>
                <w:b/>
                <w:bCs/>
                <w:sz w:val="18"/>
                <w:szCs w:val="18"/>
                <w:lang w:val="en-US"/>
              </w:rPr>
              <w:t xml:space="preserve">) </w:t>
            </w:r>
            <w:r w:rsidR="00462779">
              <w:rPr>
                <w:rFonts w:asciiTheme="minorHAnsi" w:hAnsiTheme="minorHAnsi" w:cstheme="minorHAnsi"/>
                <w:b/>
                <w:bCs/>
                <w:sz w:val="18"/>
                <w:szCs w:val="18"/>
                <w:lang w:val="en-US"/>
              </w:rPr>
              <w:t>with</w:t>
            </w:r>
            <w:r w:rsidR="00C63F40" w:rsidRPr="00887949">
              <w:rPr>
                <w:rFonts w:asciiTheme="minorHAnsi" w:hAnsiTheme="minorHAnsi" w:cstheme="minorHAnsi"/>
                <w:b/>
                <w:bCs/>
                <w:sz w:val="18"/>
                <w:szCs w:val="18"/>
                <w:lang w:val="en-US"/>
              </w:rPr>
              <w:t>in LUM</w:t>
            </w:r>
            <w:r w:rsidR="004B55DD">
              <w:rPr>
                <w:rFonts w:asciiTheme="minorHAnsi" w:hAnsiTheme="minorHAnsi" w:cstheme="minorHAnsi"/>
                <w:b/>
                <w:bCs/>
                <w:sz w:val="18"/>
                <w:szCs w:val="18"/>
                <w:lang w:val="en-US"/>
              </w:rPr>
              <w:t>C</w:t>
            </w:r>
          </w:p>
        </w:tc>
        <w:tc>
          <w:tcPr>
            <w:tcW w:w="6673" w:type="dxa"/>
            <w:tcBorders>
              <w:top w:val="single" w:sz="4" w:space="0" w:color="000000"/>
              <w:left w:val="single" w:sz="4" w:space="0" w:color="000000"/>
              <w:bottom w:val="single" w:sz="4" w:space="0" w:color="000000"/>
              <w:right w:val="single" w:sz="4" w:space="0" w:color="000000"/>
            </w:tcBorders>
            <w:vAlign w:val="center"/>
          </w:tcPr>
          <w:p w14:paraId="3FB5291C" w14:textId="7A82EDAC" w:rsidR="00917A75" w:rsidRPr="00887949" w:rsidRDefault="007348C2" w:rsidP="007D18D7">
            <w:pPr>
              <w:tabs>
                <w:tab w:val="left" w:pos="3680"/>
              </w:tabs>
              <w:spacing w:line="240" w:lineRule="auto"/>
              <w:ind w:left="113"/>
              <w:jc w:val="left"/>
              <w:rPr>
                <w:rFonts w:asciiTheme="minorHAnsi" w:hAnsiTheme="minorHAnsi" w:cstheme="minorHAnsi"/>
                <w:sz w:val="18"/>
                <w:szCs w:val="18"/>
                <w:lang w:val="en-US"/>
              </w:rPr>
            </w:pPr>
            <w:r w:rsidRPr="00887949">
              <w:rPr>
                <w:rFonts w:asciiTheme="minorHAnsi" w:hAnsiTheme="minorHAnsi" w:cstheme="minorHAnsi"/>
                <w:b/>
                <w:bCs/>
                <w:i/>
                <w:sz w:val="18"/>
                <w:szCs w:val="18"/>
                <w:lang w:val="en-US"/>
              </w:rPr>
              <w:t>&lt;please</w:t>
            </w:r>
            <w:r w:rsidRPr="00887949">
              <w:rPr>
                <w:rFonts w:asciiTheme="minorHAnsi" w:hAnsiTheme="minorHAnsi" w:cstheme="minorHAnsi"/>
                <w:b/>
                <w:bCs/>
                <w:i/>
                <w:spacing w:val="-6"/>
                <w:sz w:val="18"/>
                <w:szCs w:val="18"/>
                <w:lang w:val="en-US"/>
              </w:rPr>
              <w:t xml:space="preserve"> </w:t>
            </w:r>
            <w:r w:rsidRPr="00887949">
              <w:rPr>
                <w:rFonts w:asciiTheme="minorHAnsi" w:hAnsiTheme="minorHAnsi" w:cstheme="minorHAnsi"/>
                <w:b/>
                <w:bCs/>
                <w:i/>
                <w:sz w:val="18"/>
                <w:szCs w:val="18"/>
                <w:lang w:val="en-US"/>
              </w:rPr>
              <w:t>i</w:t>
            </w:r>
            <w:r w:rsidRPr="00887949">
              <w:rPr>
                <w:rFonts w:asciiTheme="minorHAnsi" w:hAnsiTheme="minorHAnsi" w:cstheme="minorHAnsi"/>
                <w:b/>
                <w:bCs/>
                <w:i/>
                <w:spacing w:val="1"/>
                <w:sz w:val="18"/>
                <w:szCs w:val="18"/>
                <w:lang w:val="en-US"/>
              </w:rPr>
              <w:t>n</w:t>
            </w:r>
            <w:r w:rsidRPr="00887949">
              <w:rPr>
                <w:rFonts w:asciiTheme="minorHAnsi" w:hAnsiTheme="minorHAnsi" w:cstheme="minorHAnsi"/>
                <w:b/>
                <w:bCs/>
                <w:i/>
                <w:sz w:val="18"/>
                <w:szCs w:val="18"/>
                <w:lang w:val="en-US"/>
              </w:rPr>
              <w:t>cl</w:t>
            </w:r>
            <w:r w:rsidRPr="00887949">
              <w:rPr>
                <w:rFonts w:asciiTheme="minorHAnsi" w:hAnsiTheme="minorHAnsi" w:cstheme="minorHAnsi"/>
                <w:b/>
                <w:bCs/>
                <w:i/>
                <w:spacing w:val="1"/>
                <w:sz w:val="18"/>
                <w:szCs w:val="18"/>
                <w:lang w:val="en-US"/>
              </w:rPr>
              <w:t>u</w:t>
            </w:r>
            <w:r w:rsidRPr="00887949">
              <w:rPr>
                <w:rFonts w:asciiTheme="minorHAnsi" w:hAnsiTheme="minorHAnsi" w:cstheme="minorHAnsi"/>
                <w:b/>
                <w:bCs/>
                <w:i/>
                <w:sz w:val="18"/>
                <w:szCs w:val="18"/>
                <w:lang w:val="en-US"/>
              </w:rPr>
              <w:t>de</w:t>
            </w:r>
            <w:r w:rsidRPr="00887949">
              <w:rPr>
                <w:rFonts w:asciiTheme="minorHAnsi" w:hAnsiTheme="minorHAnsi" w:cstheme="minorHAnsi"/>
                <w:b/>
                <w:bCs/>
                <w:i/>
                <w:spacing w:val="-5"/>
                <w:sz w:val="18"/>
                <w:szCs w:val="18"/>
                <w:lang w:val="en-US"/>
              </w:rPr>
              <w:t xml:space="preserve"> </w:t>
            </w:r>
            <w:r w:rsidRPr="00887949">
              <w:rPr>
                <w:rFonts w:asciiTheme="minorHAnsi" w:hAnsiTheme="minorHAnsi" w:cstheme="minorHAnsi"/>
                <w:b/>
                <w:bCs/>
                <w:i/>
                <w:sz w:val="18"/>
                <w:szCs w:val="18"/>
                <w:lang w:val="en-US"/>
              </w:rPr>
              <w:t>names</w:t>
            </w:r>
            <w:r w:rsidR="004F63BF" w:rsidRPr="00887949">
              <w:rPr>
                <w:rFonts w:asciiTheme="minorHAnsi" w:hAnsiTheme="minorHAnsi" w:cstheme="minorHAnsi"/>
                <w:b/>
                <w:bCs/>
                <w:i/>
                <w:sz w:val="18"/>
                <w:szCs w:val="18"/>
                <w:lang w:val="en-US"/>
              </w:rPr>
              <w:t>, department</w:t>
            </w:r>
            <w:r w:rsidR="008C4350">
              <w:rPr>
                <w:rFonts w:asciiTheme="minorHAnsi" w:hAnsiTheme="minorHAnsi" w:cstheme="minorHAnsi"/>
                <w:b/>
                <w:bCs/>
                <w:i/>
                <w:sz w:val="18"/>
                <w:szCs w:val="18"/>
                <w:lang w:val="en-US"/>
              </w:rPr>
              <w:t>(s)</w:t>
            </w:r>
            <w:r w:rsidRPr="00887949">
              <w:rPr>
                <w:rFonts w:asciiTheme="minorHAnsi" w:hAnsiTheme="minorHAnsi" w:cstheme="minorHAnsi"/>
                <w:b/>
                <w:bCs/>
                <w:i/>
                <w:sz w:val="18"/>
                <w:szCs w:val="18"/>
                <w:lang w:val="en-US"/>
              </w:rPr>
              <w:t>&gt;</w:t>
            </w:r>
          </w:p>
        </w:tc>
      </w:tr>
      <w:tr w:rsidR="001C46BE" w14:paraId="596E4703"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7B4E548D" w14:textId="27B838E3" w:rsidR="00C63F40" w:rsidRPr="00887949" w:rsidRDefault="007348C2" w:rsidP="004B55DD">
            <w:pPr>
              <w:tabs>
                <w:tab w:val="left" w:pos="3680"/>
              </w:tabs>
              <w:spacing w:line="240" w:lineRule="auto"/>
              <w:ind w:left="113"/>
              <w:jc w:val="left"/>
              <w:rPr>
                <w:rFonts w:asciiTheme="minorHAnsi" w:hAnsiTheme="minorHAnsi" w:cstheme="minorHAnsi"/>
                <w:b/>
                <w:bCs/>
                <w:sz w:val="18"/>
                <w:szCs w:val="18"/>
                <w:lang w:val="en-US"/>
              </w:rPr>
            </w:pPr>
            <w:r w:rsidRPr="00887949">
              <w:rPr>
                <w:rFonts w:asciiTheme="minorHAnsi" w:hAnsiTheme="minorHAnsi" w:cstheme="minorHAnsi"/>
                <w:b/>
                <w:bCs/>
                <w:sz w:val="18"/>
                <w:szCs w:val="18"/>
                <w:lang w:val="en-US"/>
              </w:rPr>
              <w:t>Co-</w:t>
            </w:r>
            <w:r w:rsidRPr="00887949">
              <w:rPr>
                <w:rFonts w:asciiTheme="minorHAnsi" w:hAnsiTheme="minorHAnsi" w:cstheme="minorHAnsi"/>
                <w:b/>
                <w:bCs/>
                <w:spacing w:val="1"/>
                <w:sz w:val="18"/>
                <w:szCs w:val="18"/>
                <w:lang w:val="en-US"/>
              </w:rPr>
              <w:t>i</w:t>
            </w:r>
            <w:r w:rsidRPr="00887949">
              <w:rPr>
                <w:rFonts w:asciiTheme="minorHAnsi" w:hAnsiTheme="minorHAnsi" w:cstheme="minorHAnsi"/>
                <w:b/>
                <w:bCs/>
                <w:spacing w:val="2"/>
                <w:sz w:val="18"/>
                <w:szCs w:val="18"/>
                <w:lang w:val="en-US"/>
              </w:rPr>
              <w:t>n</w:t>
            </w:r>
            <w:r w:rsidRPr="00887949">
              <w:rPr>
                <w:rFonts w:asciiTheme="minorHAnsi" w:hAnsiTheme="minorHAnsi" w:cstheme="minorHAnsi"/>
                <w:b/>
                <w:bCs/>
                <w:spacing w:val="-2"/>
                <w:sz w:val="18"/>
                <w:szCs w:val="18"/>
                <w:lang w:val="en-US"/>
              </w:rPr>
              <w:t>v</w:t>
            </w:r>
            <w:r w:rsidRPr="00887949">
              <w:rPr>
                <w:rFonts w:asciiTheme="minorHAnsi" w:hAnsiTheme="minorHAnsi" w:cstheme="minorHAnsi"/>
                <w:b/>
                <w:bCs/>
                <w:sz w:val="18"/>
                <w:szCs w:val="18"/>
                <w:lang w:val="en-US"/>
              </w:rPr>
              <w:t>es</w:t>
            </w:r>
            <w:r w:rsidRPr="00887949">
              <w:rPr>
                <w:rFonts w:asciiTheme="minorHAnsi" w:hAnsiTheme="minorHAnsi" w:cstheme="minorHAnsi"/>
                <w:b/>
                <w:bCs/>
                <w:spacing w:val="1"/>
                <w:sz w:val="18"/>
                <w:szCs w:val="18"/>
                <w:lang w:val="en-US"/>
              </w:rPr>
              <w:t>t</w:t>
            </w:r>
            <w:r w:rsidRPr="00887949">
              <w:rPr>
                <w:rFonts w:asciiTheme="minorHAnsi" w:hAnsiTheme="minorHAnsi" w:cstheme="minorHAnsi"/>
                <w:b/>
                <w:bCs/>
                <w:sz w:val="18"/>
                <w:szCs w:val="18"/>
                <w:lang w:val="en-US"/>
              </w:rPr>
              <w:t>iga</w:t>
            </w:r>
            <w:r w:rsidRPr="00887949">
              <w:rPr>
                <w:rFonts w:asciiTheme="minorHAnsi" w:hAnsiTheme="minorHAnsi" w:cstheme="minorHAnsi"/>
                <w:b/>
                <w:bCs/>
                <w:spacing w:val="1"/>
                <w:sz w:val="18"/>
                <w:szCs w:val="18"/>
                <w:lang w:val="en-US"/>
              </w:rPr>
              <w:t>t</w:t>
            </w:r>
            <w:r w:rsidRPr="00887949">
              <w:rPr>
                <w:rFonts w:asciiTheme="minorHAnsi" w:hAnsiTheme="minorHAnsi" w:cstheme="minorHAnsi"/>
                <w:b/>
                <w:bCs/>
                <w:sz w:val="18"/>
                <w:szCs w:val="18"/>
                <w:lang w:val="en-US"/>
              </w:rPr>
              <w:t>or</w:t>
            </w:r>
            <w:r w:rsidRPr="00887949">
              <w:rPr>
                <w:rFonts w:asciiTheme="minorHAnsi" w:hAnsiTheme="minorHAnsi" w:cstheme="minorHAnsi"/>
                <w:b/>
                <w:bCs/>
                <w:spacing w:val="1"/>
                <w:sz w:val="18"/>
                <w:szCs w:val="18"/>
                <w:lang w:val="en-US"/>
              </w:rPr>
              <w:t>(</w:t>
            </w:r>
            <w:r w:rsidRPr="00887949">
              <w:rPr>
                <w:rFonts w:asciiTheme="minorHAnsi" w:hAnsiTheme="minorHAnsi" w:cstheme="minorHAnsi"/>
                <w:b/>
                <w:bCs/>
                <w:sz w:val="18"/>
                <w:szCs w:val="18"/>
                <w:lang w:val="en-US"/>
              </w:rPr>
              <w:t>s) outside LUMC (</w:t>
            </w:r>
            <w:r w:rsidR="008670B8" w:rsidRPr="00887949">
              <w:rPr>
                <w:rFonts w:asciiTheme="minorHAnsi" w:hAnsiTheme="minorHAnsi" w:cstheme="minorHAnsi"/>
                <w:b/>
                <w:bCs/>
                <w:sz w:val="18"/>
                <w:szCs w:val="18"/>
                <w:lang w:val="en-US"/>
              </w:rPr>
              <w:t>institution/company</w:t>
            </w:r>
            <w:r w:rsidRPr="00887949">
              <w:rPr>
                <w:rFonts w:asciiTheme="minorHAnsi" w:hAnsiTheme="minorHAnsi" w:cstheme="minorHAnsi"/>
                <w:b/>
                <w:bCs/>
                <w:sz w:val="18"/>
                <w:szCs w:val="18"/>
                <w:lang w:val="en-US"/>
              </w:rPr>
              <w:t>)</w:t>
            </w:r>
            <w:r w:rsidR="008670B8" w:rsidRPr="00887949">
              <w:rPr>
                <w:rFonts w:asciiTheme="minorHAnsi" w:hAnsiTheme="minorHAnsi" w:cstheme="minorHAnsi"/>
                <w:b/>
                <w:bCs/>
                <w:sz w:val="18"/>
                <w:szCs w:val="18"/>
                <w:lang w:val="en-US"/>
              </w:rPr>
              <w:t xml:space="preserve"> &lt;if</w:t>
            </w:r>
            <w:r w:rsidR="008670B8" w:rsidRPr="00887949">
              <w:rPr>
                <w:rFonts w:asciiTheme="minorHAnsi" w:hAnsiTheme="minorHAnsi" w:cstheme="minorHAnsi"/>
                <w:b/>
                <w:bCs/>
                <w:spacing w:val="-2"/>
                <w:sz w:val="18"/>
                <w:szCs w:val="18"/>
                <w:lang w:val="en-US"/>
              </w:rPr>
              <w:t xml:space="preserve"> </w:t>
            </w:r>
            <w:r w:rsidR="008670B8" w:rsidRPr="00887949">
              <w:rPr>
                <w:rFonts w:asciiTheme="minorHAnsi" w:hAnsiTheme="minorHAnsi" w:cstheme="minorHAnsi"/>
                <w:b/>
                <w:bCs/>
                <w:spacing w:val="1"/>
                <w:sz w:val="18"/>
                <w:szCs w:val="18"/>
                <w:lang w:val="en-US"/>
              </w:rPr>
              <w:t>a</w:t>
            </w:r>
            <w:r w:rsidR="008670B8" w:rsidRPr="00887949">
              <w:rPr>
                <w:rFonts w:asciiTheme="minorHAnsi" w:hAnsiTheme="minorHAnsi" w:cstheme="minorHAnsi"/>
                <w:b/>
                <w:bCs/>
                <w:sz w:val="18"/>
                <w:szCs w:val="18"/>
                <w:lang w:val="en-US"/>
              </w:rPr>
              <w:t>p</w:t>
            </w:r>
            <w:r w:rsidR="008670B8" w:rsidRPr="00887949">
              <w:rPr>
                <w:rFonts w:asciiTheme="minorHAnsi" w:hAnsiTheme="minorHAnsi" w:cstheme="minorHAnsi"/>
                <w:b/>
                <w:bCs/>
                <w:spacing w:val="1"/>
                <w:sz w:val="18"/>
                <w:szCs w:val="18"/>
                <w:lang w:val="en-US"/>
              </w:rPr>
              <w:t>p</w:t>
            </w:r>
            <w:r w:rsidR="008670B8" w:rsidRPr="00887949">
              <w:rPr>
                <w:rFonts w:asciiTheme="minorHAnsi" w:hAnsiTheme="minorHAnsi" w:cstheme="minorHAnsi"/>
                <w:b/>
                <w:bCs/>
                <w:sz w:val="18"/>
                <w:szCs w:val="18"/>
                <w:lang w:val="en-US"/>
              </w:rPr>
              <w:t>licable&gt;</w:t>
            </w:r>
          </w:p>
        </w:tc>
        <w:tc>
          <w:tcPr>
            <w:tcW w:w="6673" w:type="dxa"/>
            <w:tcBorders>
              <w:top w:val="single" w:sz="4" w:space="0" w:color="000000"/>
              <w:left w:val="single" w:sz="4" w:space="0" w:color="000000"/>
              <w:bottom w:val="single" w:sz="4" w:space="0" w:color="000000"/>
              <w:right w:val="single" w:sz="4" w:space="0" w:color="000000"/>
            </w:tcBorders>
            <w:vAlign w:val="center"/>
          </w:tcPr>
          <w:p w14:paraId="070EAF78" w14:textId="568F316C" w:rsidR="00C63F40" w:rsidRPr="00887949" w:rsidRDefault="007348C2" w:rsidP="00115285">
            <w:pPr>
              <w:tabs>
                <w:tab w:val="left" w:pos="3680"/>
              </w:tabs>
              <w:spacing w:line="240" w:lineRule="auto"/>
              <w:ind w:left="113"/>
              <w:jc w:val="left"/>
              <w:rPr>
                <w:rFonts w:asciiTheme="minorHAnsi" w:hAnsiTheme="minorHAnsi" w:cstheme="minorHAnsi"/>
                <w:b/>
                <w:bCs/>
                <w:i/>
                <w:sz w:val="18"/>
                <w:szCs w:val="18"/>
                <w:lang w:val="en-US"/>
              </w:rPr>
            </w:pPr>
            <w:r w:rsidRPr="00887949">
              <w:rPr>
                <w:rFonts w:asciiTheme="minorHAnsi" w:hAnsiTheme="minorHAnsi" w:cstheme="minorHAnsi"/>
                <w:b/>
                <w:bCs/>
                <w:i/>
                <w:sz w:val="18"/>
                <w:szCs w:val="18"/>
                <w:lang w:val="en-US"/>
              </w:rPr>
              <w:t xml:space="preserve">&lt;please </w:t>
            </w:r>
            <w:r w:rsidRPr="00887949">
              <w:rPr>
                <w:rFonts w:asciiTheme="minorHAnsi" w:hAnsiTheme="minorHAnsi" w:cstheme="minorHAnsi"/>
                <w:b/>
                <w:bCs/>
                <w:i/>
                <w:sz w:val="18"/>
                <w:szCs w:val="18"/>
                <w:lang w:val="en-US"/>
              </w:rPr>
              <w:t>include names, institution</w:t>
            </w:r>
            <w:r w:rsidR="008C4350">
              <w:rPr>
                <w:rFonts w:asciiTheme="minorHAnsi" w:hAnsiTheme="minorHAnsi" w:cstheme="minorHAnsi"/>
                <w:b/>
                <w:bCs/>
                <w:i/>
                <w:sz w:val="18"/>
                <w:szCs w:val="18"/>
                <w:lang w:val="en-US"/>
              </w:rPr>
              <w:t>(s)</w:t>
            </w:r>
            <w:r w:rsidRPr="00887949">
              <w:rPr>
                <w:rFonts w:asciiTheme="minorHAnsi" w:hAnsiTheme="minorHAnsi" w:cstheme="minorHAnsi"/>
                <w:b/>
                <w:bCs/>
                <w:i/>
                <w:sz w:val="18"/>
                <w:szCs w:val="18"/>
                <w:lang w:val="en-US"/>
              </w:rPr>
              <w:t>&gt;</w:t>
            </w:r>
          </w:p>
        </w:tc>
      </w:tr>
      <w:tr w:rsidR="001C46BE" w14:paraId="41D4790C" w14:textId="77777777" w:rsidTr="006609A2">
        <w:trPr>
          <w:trHeight w:val="680"/>
        </w:trPr>
        <w:tc>
          <w:tcPr>
            <w:tcW w:w="2729" w:type="dxa"/>
            <w:tcBorders>
              <w:top w:val="single" w:sz="4" w:space="0" w:color="000000"/>
              <w:left w:val="single" w:sz="4" w:space="0" w:color="000000"/>
              <w:bottom w:val="single" w:sz="4" w:space="0" w:color="000000"/>
              <w:right w:val="single" w:sz="4" w:space="0" w:color="000000"/>
            </w:tcBorders>
            <w:vAlign w:val="center"/>
          </w:tcPr>
          <w:p w14:paraId="6B3520E5" w14:textId="42416C7F" w:rsidR="0046567C" w:rsidRPr="0046567C" w:rsidRDefault="007348C2" w:rsidP="007D18D7">
            <w:pPr>
              <w:tabs>
                <w:tab w:val="left" w:pos="3680"/>
              </w:tabs>
              <w:spacing w:line="240" w:lineRule="auto"/>
              <w:ind w:left="113"/>
              <w:jc w:val="left"/>
              <w:rPr>
                <w:rFonts w:asciiTheme="minorHAnsi" w:hAnsiTheme="minorHAnsi" w:cstheme="minorHAnsi"/>
                <w:iCs/>
                <w:sz w:val="18"/>
                <w:szCs w:val="18"/>
                <w:lang w:val="en-US"/>
              </w:rPr>
            </w:pPr>
            <w:r w:rsidRPr="0046567C">
              <w:rPr>
                <w:rFonts w:asciiTheme="minorHAnsi" w:hAnsiTheme="minorHAnsi" w:cstheme="minorHAnsi"/>
                <w:b/>
                <w:bCs/>
                <w:sz w:val="18"/>
                <w:szCs w:val="18"/>
                <w:lang w:val="en-US"/>
              </w:rPr>
              <w:t>Type of research</w:t>
            </w:r>
          </w:p>
        </w:tc>
        <w:tc>
          <w:tcPr>
            <w:tcW w:w="6673" w:type="dxa"/>
            <w:tcBorders>
              <w:top w:val="single" w:sz="4" w:space="0" w:color="000000"/>
              <w:left w:val="single" w:sz="4" w:space="0" w:color="000000"/>
              <w:bottom w:val="single" w:sz="4" w:space="0" w:color="000000"/>
              <w:right w:val="single" w:sz="4" w:space="0" w:color="000000"/>
            </w:tcBorders>
            <w:vAlign w:val="center"/>
          </w:tcPr>
          <w:p w14:paraId="328F9F00" w14:textId="03424C3B" w:rsidR="0049054F" w:rsidRDefault="007348C2" w:rsidP="0049054F">
            <w:pPr>
              <w:jc w:val="left"/>
              <w:rPr>
                <w:rFonts w:asciiTheme="minorHAnsi" w:hAnsiTheme="minorHAnsi" w:cstheme="minorHAnsi"/>
                <w:iCs/>
                <w:sz w:val="18"/>
                <w:szCs w:val="18"/>
                <w:lang w:val="en-US"/>
              </w:rPr>
            </w:pPr>
            <w:sdt>
              <w:sdtPr>
                <w:rPr>
                  <w:rFonts w:asciiTheme="minorHAnsi" w:hAnsiTheme="minorHAnsi" w:cstheme="minorHAnsi"/>
                  <w:iCs/>
                  <w:sz w:val="18"/>
                  <w:szCs w:val="18"/>
                  <w:lang w:val="en-US"/>
                </w:rPr>
                <w:id w:val="-1618219924"/>
                <w14:checkbox>
                  <w14:checked w14:val="0"/>
                  <w14:checkedState w14:val="2612" w14:font="MS Gothic"/>
                  <w14:uncheckedState w14:val="2610" w14:font="MS Gothic"/>
                </w14:checkbox>
              </w:sdtPr>
              <w:sdtEndPr/>
              <w:sdtContent>
                <w:r w:rsidR="0046567C" w:rsidRPr="0046567C">
                  <w:rPr>
                    <w:rFonts w:ascii="MS Gothic" w:eastAsia="MS Gothic" w:hAnsi="MS Gothic" w:cs="MS Gothic"/>
                    <w:iCs/>
                    <w:sz w:val="18"/>
                    <w:szCs w:val="18"/>
                    <w:lang w:val="en-US"/>
                  </w:rPr>
                  <w:t>☐</w:t>
                </w:r>
              </w:sdtContent>
            </w:sdt>
            <w:r w:rsidR="006609A2">
              <w:rPr>
                <w:rFonts w:asciiTheme="minorHAnsi" w:hAnsiTheme="minorHAnsi" w:cstheme="minorHAnsi"/>
                <w:iCs/>
                <w:sz w:val="18"/>
                <w:szCs w:val="18"/>
                <w:lang w:val="en-US"/>
              </w:rPr>
              <w:t xml:space="preserve"> </w:t>
            </w:r>
            <w:r>
              <w:rPr>
                <w:rFonts w:asciiTheme="minorHAnsi" w:hAnsiTheme="minorHAnsi" w:cstheme="minorHAnsi"/>
                <w:iCs/>
                <w:sz w:val="18"/>
                <w:szCs w:val="18"/>
                <w:lang w:val="en-US"/>
              </w:rPr>
              <w:t>Clinical data (within the LUMC)</w:t>
            </w:r>
            <w:r w:rsidRPr="0046567C">
              <w:rPr>
                <w:rFonts w:asciiTheme="minorHAnsi" w:hAnsiTheme="minorHAnsi" w:cstheme="minorHAnsi"/>
                <w:iCs/>
                <w:sz w:val="18"/>
                <w:szCs w:val="18"/>
                <w:lang w:val="en-US"/>
              </w:rPr>
              <w:t xml:space="preserve"> </w:t>
            </w:r>
          </w:p>
          <w:p w14:paraId="4AD39C2A" w14:textId="77777777" w:rsidR="0049054F" w:rsidRDefault="007348C2" w:rsidP="0049054F">
            <w:pPr>
              <w:jc w:val="left"/>
              <w:rPr>
                <w:rFonts w:asciiTheme="minorHAnsi" w:hAnsiTheme="minorHAnsi" w:cstheme="minorHAnsi"/>
                <w:iCs/>
                <w:sz w:val="18"/>
                <w:szCs w:val="18"/>
                <w:lang w:val="en-US"/>
              </w:rPr>
            </w:pPr>
            <w:sdt>
              <w:sdtPr>
                <w:rPr>
                  <w:rFonts w:asciiTheme="minorHAnsi" w:hAnsiTheme="minorHAnsi" w:cstheme="minorHAnsi"/>
                  <w:iCs/>
                  <w:sz w:val="18"/>
                  <w:szCs w:val="18"/>
                  <w:lang w:val="en-US"/>
                </w:rPr>
                <w:id w:val="965315199"/>
                <w14:checkbox>
                  <w14:checked w14:val="0"/>
                  <w14:checkedState w14:val="2612" w14:font="MS Gothic"/>
                  <w14:uncheckedState w14:val="2610" w14:font="MS Gothic"/>
                </w14:checkbox>
              </w:sdtPr>
              <w:sdtEndPr/>
              <w:sdtContent>
                <w:r w:rsidRPr="0046567C">
                  <w:rPr>
                    <w:rFonts w:ascii="MS Gothic" w:eastAsia="MS Gothic" w:hAnsi="MS Gothic" w:cs="MS Gothic"/>
                    <w:iCs/>
                    <w:sz w:val="18"/>
                    <w:szCs w:val="18"/>
                    <w:lang w:val="en-US"/>
                  </w:rPr>
                  <w:t>☐</w:t>
                </w:r>
              </w:sdtContent>
            </w:sdt>
            <w:r>
              <w:rPr>
                <w:rFonts w:asciiTheme="minorHAnsi" w:hAnsiTheme="minorHAnsi" w:cstheme="minorHAnsi"/>
                <w:iCs/>
                <w:sz w:val="18"/>
                <w:szCs w:val="18"/>
                <w:lang w:val="en-US"/>
              </w:rPr>
              <w:t xml:space="preserve"> Clinical data (external collaboration, data stays at LUMC)</w:t>
            </w:r>
          </w:p>
          <w:p w14:paraId="331AD6F1" w14:textId="217327F6" w:rsidR="0049054F" w:rsidRDefault="007348C2" w:rsidP="0049054F">
            <w:pPr>
              <w:jc w:val="left"/>
              <w:rPr>
                <w:rFonts w:asciiTheme="minorHAnsi" w:hAnsiTheme="minorHAnsi" w:cstheme="minorHAnsi"/>
                <w:iCs/>
                <w:sz w:val="18"/>
                <w:szCs w:val="18"/>
                <w:lang w:val="en-US"/>
              </w:rPr>
            </w:pPr>
            <w:sdt>
              <w:sdtPr>
                <w:rPr>
                  <w:rFonts w:asciiTheme="minorHAnsi" w:hAnsiTheme="minorHAnsi" w:cstheme="minorHAnsi"/>
                  <w:iCs/>
                  <w:sz w:val="18"/>
                  <w:szCs w:val="18"/>
                  <w:lang w:val="en-US"/>
                </w:rPr>
                <w:id w:val="-1388795809"/>
                <w14:checkbox>
                  <w14:checked w14:val="0"/>
                  <w14:checkedState w14:val="2612" w14:font="MS Gothic"/>
                  <w14:uncheckedState w14:val="2610" w14:font="MS Gothic"/>
                </w14:checkbox>
              </w:sdtPr>
              <w:sdtEndPr/>
              <w:sdtContent>
                <w:r w:rsidRPr="0046567C">
                  <w:rPr>
                    <w:rFonts w:ascii="MS Gothic" w:eastAsia="MS Gothic" w:hAnsi="MS Gothic" w:cs="MS Gothic"/>
                    <w:iCs/>
                    <w:sz w:val="18"/>
                    <w:szCs w:val="18"/>
                    <w:lang w:val="en-US"/>
                  </w:rPr>
                  <w:t>☐</w:t>
                </w:r>
              </w:sdtContent>
            </w:sdt>
            <w:r>
              <w:rPr>
                <w:rFonts w:asciiTheme="minorHAnsi" w:hAnsiTheme="minorHAnsi" w:cstheme="minorHAnsi"/>
                <w:iCs/>
                <w:sz w:val="18"/>
                <w:szCs w:val="18"/>
                <w:lang w:val="en-US"/>
              </w:rPr>
              <w:t xml:space="preserve"> Clinical data (external collaboration, data outside LUMC)</w:t>
            </w:r>
          </w:p>
          <w:p w14:paraId="59D0C882" w14:textId="77777777" w:rsidR="0049054F" w:rsidRDefault="0049054F" w:rsidP="0049054F">
            <w:pPr>
              <w:jc w:val="left"/>
              <w:rPr>
                <w:rFonts w:asciiTheme="minorHAnsi" w:hAnsiTheme="minorHAnsi" w:cstheme="minorHAnsi"/>
                <w:iCs/>
                <w:sz w:val="18"/>
                <w:szCs w:val="18"/>
                <w:lang w:val="en-US"/>
              </w:rPr>
            </w:pPr>
          </w:p>
          <w:p w14:paraId="5B2B2CE0" w14:textId="143F07E6" w:rsidR="0046567C" w:rsidRPr="0046567C" w:rsidRDefault="007348C2" w:rsidP="0046567C">
            <w:pPr>
              <w:jc w:val="left"/>
              <w:rPr>
                <w:rFonts w:asciiTheme="minorHAnsi" w:hAnsiTheme="minorHAnsi" w:cstheme="minorHAnsi"/>
                <w:iCs/>
                <w:sz w:val="18"/>
                <w:szCs w:val="18"/>
                <w:lang w:val="en-US"/>
              </w:rPr>
            </w:pPr>
            <w:sdt>
              <w:sdtPr>
                <w:rPr>
                  <w:rFonts w:asciiTheme="minorHAnsi" w:hAnsiTheme="minorHAnsi" w:cstheme="minorHAnsi"/>
                  <w:iCs/>
                  <w:sz w:val="18"/>
                  <w:szCs w:val="18"/>
                  <w:lang w:val="en-US"/>
                </w:rPr>
                <w:id w:val="-1398125673"/>
                <w14:checkbox>
                  <w14:checked w14:val="0"/>
                  <w14:checkedState w14:val="2612" w14:font="MS Gothic"/>
                  <w14:uncheckedState w14:val="2610" w14:font="MS Gothic"/>
                </w14:checkbox>
              </w:sdtPr>
              <w:sdtEndPr/>
              <w:sdtContent>
                <w:r w:rsidR="0049054F" w:rsidRPr="0046567C">
                  <w:rPr>
                    <w:rFonts w:ascii="MS Gothic" w:eastAsia="MS Gothic" w:hAnsi="MS Gothic" w:cs="MS Gothic"/>
                    <w:iCs/>
                    <w:sz w:val="18"/>
                    <w:szCs w:val="18"/>
                    <w:lang w:val="en-US"/>
                  </w:rPr>
                  <w:t>☐</w:t>
                </w:r>
              </w:sdtContent>
            </w:sdt>
            <w:r w:rsidR="0049054F">
              <w:rPr>
                <w:rFonts w:asciiTheme="minorHAnsi" w:hAnsiTheme="minorHAnsi" w:cstheme="minorHAnsi"/>
                <w:iCs/>
                <w:sz w:val="18"/>
                <w:szCs w:val="18"/>
                <w:lang w:val="en-US"/>
              </w:rPr>
              <w:t xml:space="preserve"> </w:t>
            </w:r>
            <w:r w:rsidR="006609A2">
              <w:rPr>
                <w:rFonts w:asciiTheme="minorHAnsi" w:hAnsiTheme="minorHAnsi" w:cstheme="minorHAnsi"/>
                <w:iCs/>
                <w:sz w:val="18"/>
                <w:szCs w:val="18"/>
                <w:lang w:val="en-US"/>
              </w:rPr>
              <w:t>C</w:t>
            </w:r>
            <w:r>
              <w:rPr>
                <w:rFonts w:asciiTheme="minorHAnsi" w:hAnsiTheme="minorHAnsi" w:cstheme="minorHAnsi"/>
                <w:iCs/>
                <w:sz w:val="18"/>
                <w:szCs w:val="18"/>
                <w:lang w:val="en-US"/>
              </w:rPr>
              <w:t xml:space="preserve">linical data </w:t>
            </w:r>
            <w:r w:rsidR="006609A2">
              <w:rPr>
                <w:rFonts w:asciiTheme="minorHAnsi" w:hAnsiTheme="minorHAnsi" w:cstheme="minorHAnsi"/>
                <w:iCs/>
                <w:sz w:val="18"/>
                <w:szCs w:val="18"/>
                <w:lang w:val="en-US"/>
              </w:rPr>
              <w:t>+</w:t>
            </w:r>
            <w:r>
              <w:rPr>
                <w:rFonts w:asciiTheme="minorHAnsi" w:hAnsiTheme="minorHAnsi" w:cstheme="minorHAnsi"/>
                <w:iCs/>
                <w:sz w:val="18"/>
                <w:szCs w:val="18"/>
                <w:lang w:val="en-US"/>
              </w:rPr>
              <w:t xml:space="preserve"> biomaterial (within the LUMC)</w:t>
            </w:r>
          </w:p>
          <w:p w14:paraId="02A40DA1" w14:textId="1A20A1F1" w:rsidR="0046567C" w:rsidRDefault="007348C2" w:rsidP="0046567C">
            <w:pPr>
              <w:jc w:val="left"/>
              <w:rPr>
                <w:rFonts w:asciiTheme="minorHAnsi" w:hAnsiTheme="minorHAnsi" w:cstheme="minorHAnsi"/>
                <w:iCs/>
                <w:sz w:val="18"/>
                <w:szCs w:val="18"/>
                <w:lang w:val="en-US"/>
              </w:rPr>
            </w:pPr>
            <w:sdt>
              <w:sdtPr>
                <w:rPr>
                  <w:rFonts w:asciiTheme="minorHAnsi" w:hAnsiTheme="minorHAnsi" w:cstheme="minorHAnsi"/>
                  <w:iCs/>
                  <w:sz w:val="18"/>
                  <w:szCs w:val="18"/>
                  <w:lang w:val="en-US"/>
                </w:rPr>
                <w:id w:val="1382514781"/>
                <w14:checkbox>
                  <w14:checked w14:val="0"/>
                  <w14:checkedState w14:val="2612" w14:font="MS Gothic"/>
                  <w14:uncheckedState w14:val="2610" w14:font="MS Gothic"/>
                </w14:checkbox>
              </w:sdtPr>
              <w:sdtEndPr/>
              <w:sdtContent>
                <w:r w:rsidRPr="0046567C">
                  <w:rPr>
                    <w:rFonts w:ascii="MS Gothic" w:eastAsia="MS Gothic" w:hAnsi="MS Gothic" w:cs="MS Gothic"/>
                    <w:iCs/>
                    <w:sz w:val="18"/>
                    <w:szCs w:val="18"/>
                    <w:lang w:val="en-US"/>
                  </w:rPr>
                  <w:t>☐</w:t>
                </w:r>
              </w:sdtContent>
            </w:sdt>
            <w:r w:rsidR="006609A2">
              <w:rPr>
                <w:rFonts w:asciiTheme="minorHAnsi" w:hAnsiTheme="minorHAnsi" w:cstheme="minorHAnsi"/>
                <w:iCs/>
                <w:sz w:val="18"/>
                <w:szCs w:val="18"/>
                <w:lang w:val="en-US"/>
              </w:rPr>
              <w:t xml:space="preserve"> C</w:t>
            </w:r>
            <w:r>
              <w:rPr>
                <w:rFonts w:asciiTheme="minorHAnsi" w:hAnsiTheme="minorHAnsi" w:cstheme="minorHAnsi"/>
                <w:iCs/>
                <w:sz w:val="18"/>
                <w:szCs w:val="18"/>
                <w:lang w:val="en-US"/>
              </w:rPr>
              <w:t xml:space="preserve">linical data </w:t>
            </w:r>
            <w:r w:rsidR="006609A2">
              <w:rPr>
                <w:rFonts w:asciiTheme="minorHAnsi" w:hAnsiTheme="minorHAnsi" w:cstheme="minorHAnsi"/>
                <w:iCs/>
                <w:sz w:val="18"/>
                <w:szCs w:val="18"/>
                <w:lang w:val="en-US"/>
              </w:rPr>
              <w:t>+</w:t>
            </w:r>
            <w:r>
              <w:rPr>
                <w:rFonts w:asciiTheme="minorHAnsi" w:hAnsiTheme="minorHAnsi" w:cstheme="minorHAnsi"/>
                <w:iCs/>
                <w:sz w:val="18"/>
                <w:szCs w:val="18"/>
                <w:lang w:val="en-US"/>
              </w:rPr>
              <w:t xml:space="preserve"> biomaterial (external collaboration</w:t>
            </w:r>
            <w:r w:rsidR="006609A2">
              <w:rPr>
                <w:rFonts w:asciiTheme="minorHAnsi" w:hAnsiTheme="minorHAnsi" w:cstheme="minorHAnsi"/>
                <w:iCs/>
                <w:sz w:val="18"/>
                <w:szCs w:val="18"/>
                <w:lang w:val="en-US"/>
              </w:rPr>
              <w:t>: analyses performed at LUMC)</w:t>
            </w:r>
          </w:p>
          <w:p w14:paraId="703BD12C" w14:textId="6562AD86" w:rsidR="006609A2" w:rsidRPr="0046567C" w:rsidRDefault="007348C2" w:rsidP="0046567C">
            <w:pPr>
              <w:jc w:val="left"/>
              <w:rPr>
                <w:rFonts w:asciiTheme="minorHAnsi" w:hAnsiTheme="minorHAnsi" w:cstheme="minorHAnsi"/>
                <w:iCs/>
                <w:sz w:val="18"/>
                <w:szCs w:val="18"/>
                <w:lang w:val="en-US"/>
              </w:rPr>
            </w:pPr>
            <w:sdt>
              <w:sdtPr>
                <w:rPr>
                  <w:rFonts w:asciiTheme="minorHAnsi" w:hAnsiTheme="minorHAnsi" w:cstheme="minorHAnsi"/>
                  <w:iCs/>
                  <w:sz w:val="18"/>
                  <w:szCs w:val="18"/>
                  <w:lang w:val="en-US"/>
                </w:rPr>
                <w:id w:val="2042708067"/>
                <w14:checkbox>
                  <w14:checked w14:val="0"/>
                  <w14:checkedState w14:val="2612" w14:font="MS Gothic"/>
                  <w14:uncheckedState w14:val="2610" w14:font="MS Gothic"/>
                </w14:checkbox>
              </w:sdtPr>
              <w:sdtEndPr/>
              <w:sdtContent>
                <w:r w:rsidRPr="0046567C">
                  <w:rPr>
                    <w:rFonts w:ascii="MS Gothic" w:eastAsia="MS Gothic" w:hAnsi="MS Gothic" w:cs="MS Gothic"/>
                    <w:iCs/>
                    <w:sz w:val="18"/>
                    <w:szCs w:val="18"/>
                    <w:lang w:val="en-US"/>
                  </w:rPr>
                  <w:t>☐</w:t>
                </w:r>
              </w:sdtContent>
            </w:sdt>
            <w:r>
              <w:rPr>
                <w:rFonts w:asciiTheme="minorHAnsi" w:hAnsiTheme="minorHAnsi" w:cstheme="minorHAnsi"/>
                <w:iCs/>
                <w:sz w:val="18"/>
                <w:szCs w:val="18"/>
                <w:lang w:val="en-US"/>
              </w:rPr>
              <w:t xml:space="preserve"> Clinical data + biomaterial (external collaboration: analyses performed outside LUMC)</w:t>
            </w:r>
          </w:p>
        </w:tc>
      </w:tr>
    </w:tbl>
    <w:p w14:paraId="23115562" w14:textId="77777777" w:rsidR="009C56B2" w:rsidRPr="00887949" w:rsidRDefault="009C56B2" w:rsidP="00940029">
      <w:pPr>
        <w:pStyle w:val="Heading1"/>
        <w:numPr>
          <w:ilvl w:val="0"/>
          <w:numId w:val="0"/>
        </w:numPr>
        <w:ind w:left="737" w:hanging="737"/>
        <w:jc w:val="center"/>
        <w:rPr>
          <w:rFonts w:asciiTheme="minorHAnsi" w:hAnsiTheme="minorHAnsi" w:cstheme="minorHAnsi"/>
          <w:sz w:val="24"/>
          <w:szCs w:val="32"/>
          <w:lang w:val="en-US"/>
        </w:rPr>
      </w:pPr>
    </w:p>
    <w:p w14:paraId="49868616" w14:textId="77777777" w:rsidR="009C56B2" w:rsidRPr="00887949" w:rsidRDefault="007348C2">
      <w:pPr>
        <w:widowControl/>
        <w:spacing w:after="200" w:line="276" w:lineRule="auto"/>
        <w:jc w:val="left"/>
        <w:rPr>
          <w:rFonts w:asciiTheme="minorHAnsi" w:eastAsiaTheme="majorEastAsia" w:hAnsiTheme="minorHAnsi" w:cstheme="minorHAnsi"/>
          <w:b/>
          <w:bCs/>
          <w:sz w:val="24"/>
          <w:szCs w:val="32"/>
          <w:lang w:val="en-US"/>
        </w:rPr>
      </w:pPr>
      <w:r w:rsidRPr="00887949">
        <w:rPr>
          <w:rFonts w:asciiTheme="minorHAnsi" w:hAnsiTheme="minorHAnsi" w:cstheme="minorHAnsi"/>
          <w:sz w:val="22"/>
          <w:szCs w:val="24"/>
          <w:lang w:val="en-US"/>
        </w:rPr>
        <w:br w:type="page"/>
      </w:r>
    </w:p>
    <w:p w14:paraId="3D1C9620" w14:textId="1802DFA6" w:rsidR="00115285" w:rsidRPr="00887949" w:rsidRDefault="007348C2" w:rsidP="00115285">
      <w:pPr>
        <w:pStyle w:val="Heading1"/>
        <w:numPr>
          <w:ilvl w:val="0"/>
          <w:numId w:val="0"/>
        </w:numPr>
        <w:ind w:left="737" w:hanging="737"/>
        <w:jc w:val="center"/>
        <w:rPr>
          <w:rFonts w:asciiTheme="minorHAnsi" w:hAnsiTheme="minorHAnsi" w:cstheme="minorHAnsi"/>
          <w:sz w:val="24"/>
          <w:szCs w:val="32"/>
          <w:lang w:val="en-US"/>
        </w:rPr>
      </w:pPr>
      <w:r w:rsidRPr="00887949">
        <w:rPr>
          <w:rFonts w:asciiTheme="minorHAnsi" w:hAnsiTheme="minorHAnsi" w:cstheme="minorHAnsi"/>
          <w:sz w:val="24"/>
          <w:szCs w:val="32"/>
          <w:lang w:val="en-US"/>
        </w:rPr>
        <w:lastRenderedPageBreak/>
        <w:t xml:space="preserve">LUMC </w:t>
      </w:r>
      <w:r w:rsidR="0049054F">
        <w:rPr>
          <w:rFonts w:asciiTheme="minorHAnsi" w:hAnsiTheme="minorHAnsi" w:cstheme="minorHAnsi"/>
          <w:sz w:val="24"/>
          <w:szCs w:val="32"/>
          <w:lang w:val="en-US"/>
        </w:rPr>
        <w:t>Research Protocol (</w:t>
      </w:r>
      <w:proofErr w:type="spellStart"/>
      <w:r>
        <w:rPr>
          <w:rFonts w:asciiTheme="minorHAnsi" w:hAnsiTheme="minorHAnsi" w:cstheme="minorHAnsi"/>
          <w:sz w:val="24"/>
          <w:szCs w:val="32"/>
          <w:lang w:val="en-US"/>
        </w:rPr>
        <w:t>niet</w:t>
      </w:r>
      <w:proofErr w:type="spellEnd"/>
      <w:r>
        <w:rPr>
          <w:rFonts w:asciiTheme="minorHAnsi" w:hAnsiTheme="minorHAnsi" w:cstheme="minorHAnsi"/>
          <w:sz w:val="24"/>
          <w:szCs w:val="32"/>
          <w:lang w:val="en-US"/>
        </w:rPr>
        <w:t>-WMO r</w:t>
      </w:r>
      <w:r w:rsidRPr="00887949">
        <w:rPr>
          <w:rFonts w:asciiTheme="minorHAnsi" w:hAnsiTheme="minorHAnsi" w:cstheme="minorHAnsi"/>
          <w:sz w:val="24"/>
          <w:szCs w:val="32"/>
          <w:lang w:val="en-US"/>
        </w:rPr>
        <w:t xml:space="preserve">esearch </w:t>
      </w:r>
      <w:r>
        <w:rPr>
          <w:rFonts w:asciiTheme="minorHAnsi" w:hAnsiTheme="minorHAnsi" w:cstheme="minorHAnsi"/>
          <w:sz w:val="24"/>
          <w:szCs w:val="32"/>
          <w:lang w:val="en-US"/>
        </w:rPr>
        <w:t>with body material protocol</w:t>
      </w:r>
      <w:r w:rsidR="0049054F">
        <w:rPr>
          <w:rFonts w:asciiTheme="minorHAnsi" w:hAnsiTheme="minorHAnsi" w:cstheme="minorHAnsi"/>
          <w:sz w:val="24"/>
          <w:szCs w:val="32"/>
          <w:lang w:val="en-US"/>
        </w:rPr>
        <w:t>/biobank)</w:t>
      </w:r>
    </w:p>
    <w:p w14:paraId="5B912827" w14:textId="5F29B8FA" w:rsidR="00D549B0"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 xml:space="preserve">Introduction and rationale </w:t>
      </w:r>
    </w:p>
    <w:p w14:paraId="7647857D" w14:textId="03FCE919" w:rsidR="00D549B0" w:rsidRPr="00D549B0" w:rsidRDefault="007348C2" w:rsidP="00D549B0">
      <w:pPr>
        <w:jc w:val="left"/>
        <w:rPr>
          <w:rFonts w:asciiTheme="minorHAnsi" w:hAnsiTheme="minorHAnsi" w:cstheme="minorHAnsi"/>
          <w:i/>
          <w:iCs/>
          <w:sz w:val="22"/>
          <w:lang w:val="en-US"/>
        </w:rPr>
      </w:pPr>
      <w:r w:rsidRPr="00D549B0">
        <w:rPr>
          <w:rFonts w:asciiTheme="minorHAnsi" w:hAnsiTheme="minorHAnsi" w:cstheme="minorHAnsi"/>
          <w:i/>
          <w:iCs/>
          <w:sz w:val="22"/>
          <w:lang w:val="en-US"/>
        </w:rPr>
        <w:t xml:space="preserve">&lt;Please specify background/rationale and </w:t>
      </w:r>
      <w:r w:rsidRPr="00D549B0">
        <w:rPr>
          <w:rFonts w:asciiTheme="minorHAnsi" w:hAnsiTheme="minorHAnsi" w:cstheme="minorHAnsi"/>
          <w:i/>
          <w:iCs/>
          <w:sz w:val="22"/>
          <w:lang w:val="en-US"/>
        </w:rPr>
        <w:t xml:space="preserve">hypothesis of the study. The protocol must contain an introductory section explaining why the research is to be carried out. The scientific relevance of the project should be indicated with references and/or convincing arguments should be given that there </w:t>
      </w:r>
      <w:r w:rsidRPr="00D549B0">
        <w:rPr>
          <w:rFonts w:asciiTheme="minorHAnsi" w:hAnsiTheme="minorHAnsi" w:cstheme="minorHAnsi"/>
          <w:i/>
          <w:iCs/>
          <w:sz w:val="22"/>
          <w:lang w:val="en-US"/>
        </w:rPr>
        <w:t>is not sufficient knowledge available to explain the problem or for the need to test what is known.</w:t>
      </w:r>
      <w:r w:rsidR="00115285">
        <w:rPr>
          <w:rFonts w:asciiTheme="minorHAnsi" w:hAnsiTheme="minorHAnsi" w:cstheme="minorHAnsi"/>
          <w:i/>
          <w:iCs/>
          <w:sz w:val="22"/>
          <w:lang w:val="en-US"/>
        </w:rPr>
        <w:t xml:space="preserve"> </w:t>
      </w:r>
      <w:r w:rsidRPr="00D549B0">
        <w:rPr>
          <w:rFonts w:asciiTheme="minorHAnsi" w:hAnsiTheme="minorHAnsi" w:cstheme="minorHAnsi"/>
          <w:i/>
          <w:iCs/>
          <w:sz w:val="22"/>
          <w:lang w:val="en-US"/>
        </w:rPr>
        <w:t>It should be clearly stated which new information this study may add to what we already know.&gt;</w:t>
      </w:r>
    </w:p>
    <w:p w14:paraId="218190D8" w14:textId="77777777" w:rsidR="00D549B0" w:rsidRDefault="00D549B0" w:rsidP="00D549B0">
      <w:pPr>
        <w:pStyle w:val="ListParagraph"/>
        <w:ind w:left="426"/>
        <w:jc w:val="left"/>
        <w:rPr>
          <w:rFonts w:asciiTheme="minorHAnsi" w:hAnsiTheme="minorHAnsi" w:cstheme="minorHAnsi"/>
          <w:b/>
          <w:bCs/>
          <w:sz w:val="22"/>
          <w:szCs w:val="28"/>
          <w:lang w:val="en-US"/>
        </w:rPr>
      </w:pPr>
    </w:p>
    <w:p w14:paraId="7E22134E" w14:textId="710B5A39" w:rsidR="00D549B0" w:rsidRPr="00D549B0"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sidRPr="00D549B0">
        <w:rPr>
          <w:rFonts w:asciiTheme="minorHAnsi" w:hAnsiTheme="minorHAnsi" w:cstheme="minorHAnsi"/>
          <w:b/>
          <w:bCs/>
          <w:sz w:val="22"/>
          <w:szCs w:val="28"/>
          <w:lang w:val="en-US"/>
        </w:rPr>
        <w:t>Objectives</w:t>
      </w:r>
    </w:p>
    <w:p w14:paraId="43C2832A" w14:textId="7C4B803B" w:rsidR="00D549B0" w:rsidRPr="00887949" w:rsidRDefault="007348C2" w:rsidP="00D549B0">
      <w:pPr>
        <w:pStyle w:val="ListParagraph"/>
        <w:ind w:left="0"/>
        <w:jc w:val="left"/>
        <w:rPr>
          <w:rFonts w:asciiTheme="minorHAnsi" w:hAnsiTheme="minorHAnsi" w:cstheme="minorHAnsi"/>
          <w:i/>
          <w:iCs/>
          <w:sz w:val="22"/>
          <w:lang w:val="en-US"/>
        </w:rPr>
      </w:pPr>
      <w:r w:rsidRPr="00887949">
        <w:rPr>
          <w:rFonts w:asciiTheme="minorHAnsi" w:hAnsiTheme="minorHAnsi" w:cstheme="minorHAnsi"/>
          <w:i/>
          <w:iCs/>
          <w:sz w:val="22"/>
          <w:lang w:val="en-US"/>
        </w:rPr>
        <w:t xml:space="preserve">&lt;Please specify the objective(s) of the </w:t>
      </w:r>
      <w:r w:rsidRPr="00887949">
        <w:rPr>
          <w:rFonts w:asciiTheme="minorHAnsi" w:hAnsiTheme="minorHAnsi" w:cstheme="minorHAnsi"/>
          <w:i/>
          <w:iCs/>
          <w:sz w:val="22"/>
          <w:lang w:val="en-US"/>
        </w:rPr>
        <w:t>study. The objective(s) of the study are the questions that the study is intended to answer and are based on the scientific rationale and/or hypothesis formulated.&gt;</w:t>
      </w:r>
    </w:p>
    <w:p w14:paraId="0621C691" w14:textId="182EAA6B" w:rsidR="00D549B0" w:rsidRDefault="00D549B0" w:rsidP="00D549B0">
      <w:pPr>
        <w:pStyle w:val="ListParagraph"/>
        <w:ind w:left="426"/>
        <w:jc w:val="left"/>
        <w:rPr>
          <w:rFonts w:asciiTheme="minorHAnsi" w:hAnsiTheme="minorHAnsi" w:cstheme="minorHAnsi"/>
          <w:b/>
          <w:bCs/>
          <w:sz w:val="22"/>
          <w:szCs w:val="28"/>
          <w:lang w:val="en-US"/>
        </w:rPr>
      </w:pPr>
    </w:p>
    <w:p w14:paraId="67BCB98F" w14:textId="3B3622BE" w:rsidR="00D549B0"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Population</w:t>
      </w:r>
    </w:p>
    <w:p w14:paraId="45D2DCED" w14:textId="77777777" w:rsidR="00D549B0" w:rsidRPr="00D549B0" w:rsidRDefault="007348C2" w:rsidP="00D549B0">
      <w:pPr>
        <w:jc w:val="left"/>
        <w:rPr>
          <w:rFonts w:asciiTheme="minorHAnsi" w:hAnsiTheme="minorHAnsi" w:cstheme="minorHAnsi"/>
          <w:sz w:val="22"/>
          <w:lang w:val="en-US"/>
        </w:rPr>
      </w:pPr>
      <w:r w:rsidRPr="00D549B0">
        <w:rPr>
          <w:rFonts w:asciiTheme="minorHAnsi" w:hAnsiTheme="minorHAnsi" w:cstheme="minorHAnsi"/>
          <w:sz w:val="22"/>
          <w:u w:val="single"/>
          <w:lang w:val="en-US"/>
        </w:rPr>
        <w:t>Disease group(s) &amp; number of subjects per group</w:t>
      </w:r>
      <w:r w:rsidRPr="00D549B0">
        <w:rPr>
          <w:rFonts w:asciiTheme="minorHAnsi" w:hAnsiTheme="minorHAnsi" w:cstheme="minorHAnsi"/>
          <w:sz w:val="22"/>
          <w:lang w:val="en-US"/>
        </w:rPr>
        <w:t>:</w:t>
      </w:r>
    </w:p>
    <w:p w14:paraId="457245E4" w14:textId="77777777" w:rsidR="00D549B0" w:rsidRPr="00D549B0" w:rsidRDefault="007348C2" w:rsidP="00D549B0">
      <w:pPr>
        <w:jc w:val="left"/>
        <w:rPr>
          <w:rFonts w:asciiTheme="minorHAnsi" w:hAnsiTheme="minorHAnsi" w:cstheme="minorHAnsi"/>
          <w:i/>
          <w:iCs/>
          <w:sz w:val="22"/>
          <w:lang w:val="en-GB"/>
        </w:rPr>
      </w:pPr>
      <w:r w:rsidRPr="00D549B0">
        <w:rPr>
          <w:rFonts w:asciiTheme="minorHAnsi" w:hAnsiTheme="minorHAnsi" w:cstheme="minorHAnsi"/>
          <w:sz w:val="22"/>
          <w:u w:val="single"/>
          <w:lang w:val="en-US"/>
        </w:rPr>
        <w:t xml:space="preserve">Control group &amp; number of </w:t>
      </w:r>
      <w:r w:rsidRPr="00D549B0">
        <w:rPr>
          <w:rFonts w:asciiTheme="minorHAnsi" w:hAnsiTheme="minorHAnsi" w:cstheme="minorHAnsi"/>
          <w:sz w:val="22"/>
          <w:u w:val="single"/>
          <w:lang w:val="en-US"/>
        </w:rPr>
        <w:t>controls</w:t>
      </w:r>
      <w:r w:rsidRPr="00D549B0">
        <w:rPr>
          <w:rFonts w:asciiTheme="minorHAnsi" w:hAnsiTheme="minorHAnsi" w:cstheme="minorHAnsi"/>
          <w:sz w:val="22"/>
          <w:lang w:val="en-US"/>
        </w:rPr>
        <w:t>: &lt;</w:t>
      </w:r>
      <w:r w:rsidRPr="00D549B0">
        <w:rPr>
          <w:rFonts w:asciiTheme="minorHAnsi" w:hAnsiTheme="minorHAnsi" w:cstheme="minorHAnsi"/>
          <w:i/>
          <w:iCs/>
          <w:sz w:val="22"/>
          <w:lang w:val="en-GB"/>
        </w:rPr>
        <w:t>In case of control population, the LUMC voluntary donor service (</w:t>
      </w:r>
      <w:commentRangeStart w:id="4"/>
      <w:proofErr w:type="spellStart"/>
      <w:r w:rsidRPr="00D549B0">
        <w:rPr>
          <w:rFonts w:asciiTheme="minorHAnsi" w:hAnsiTheme="minorHAnsi" w:cstheme="minorHAnsi"/>
          <w:i/>
          <w:iCs/>
          <w:sz w:val="22"/>
          <w:lang w:val="en-GB"/>
        </w:rPr>
        <w:t>LuVDS</w:t>
      </w:r>
      <w:commentRangeEnd w:id="4"/>
      <w:proofErr w:type="spellEnd"/>
      <w:r w:rsidRPr="00887949">
        <w:rPr>
          <w:rStyle w:val="CommentReference"/>
          <w:rFonts w:asciiTheme="minorHAnsi" w:hAnsiTheme="minorHAnsi" w:cstheme="minorHAnsi"/>
          <w:sz w:val="22"/>
          <w:szCs w:val="22"/>
        </w:rPr>
        <w:commentReference w:id="4"/>
      </w:r>
      <w:r w:rsidRPr="00D549B0">
        <w:rPr>
          <w:rFonts w:asciiTheme="minorHAnsi" w:hAnsiTheme="minorHAnsi" w:cstheme="minorHAnsi"/>
          <w:i/>
          <w:iCs/>
          <w:sz w:val="22"/>
          <w:lang w:val="en-GB"/>
        </w:rPr>
        <w:t>) could be used.&gt;</w:t>
      </w:r>
    </w:p>
    <w:p w14:paraId="4BF014D8" w14:textId="77777777" w:rsidR="00D549B0" w:rsidRPr="00D549B0" w:rsidRDefault="007348C2" w:rsidP="00D549B0">
      <w:pPr>
        <w:jc w:val="left"/>
        <w:rPr>
          <w:rFonts w:asciiTheme="minorHAnsi" w:hAnsiTheme="minorHAnsi" w:cstheme="minorHAnsi"/>
          <w:i/>
          <w:iCs/>
          <w:sz w:val="22"/>
          <w:lang w:val="en-GB"/>
        </w:rPr>
      </w:pPr>
      <w:r w:rsidRPr="00D549B0">
        <w:rPr>
          <w:rFonts w:asciiTheme="minorHAnsi" w:hAnsiTheme="minorHAnsi" w:cstheme="minorHAnsi"/>
          <w:sz w:val="22"/>
          <w:u w:val="single"/>
          <w:lang w:val="en-GB"/>
        </w:rPr>
        <w:t xml:space="preserve">Familial individuals, such as patients parents and/or other relatives </w:t>
      </w:r>
      <w:r w:rsidRPr="00D549B0">
        <w:rPr>
          <w:rFonts w:asciiTheme="minorHAnsi" w:hAnsiTheme="minorHAnsi" w:cstheme="minorHAnsi"/>
          <w:sz w:val="22"/>
          <w:u w:val="single"/>
          <w:lang w:val="en-US"/>
        </w:rPr>
        <w:t>&amp; number of this group</w:t>
      </w:r>
      <w:r w:rsidRPr="00D549B0">
        <w:rPr>
          <w:rFonts w:asciiTheme="minorHAnsi" w:hAnsiTheme="minorHAnsi" w:cstheme="minorHAnsi"/>
          <w:sz w:val="22"/>
          <w:lang w:val="en-GB"/>
        </w:rPr>
        <w:t>:</w:t>
      </w:r>
    </w:p>
    <w:p w14:paraId="545C7437" w14:textId="77777777" w:rsidR="00D549B0" w:rsidRPr="00D549B0" w:rsidRDefault="00D549B0" w:rsidP="00D549B0">
      <w:pPr>
        <w:jc w:val="left"/>
        <w:rPr>
          <w:rFonts w:asciiTheme="minorHAnsi" w:hAnsiTheme="minorHAnsi" w:cstheme="minorHAnsi"/>
          <w:sz w:val="22"/>
          <w:u w:val="single"/>
          <w:lang w:val="en-US"/>
        </w:rPr>
      </w:pPr>
    </w:p>
    <w:p w14:paraId="79E34256" w14:textId="77777777" w:rsidR="00D549B0" w:rsidRPr="00D549B0" w:rsidRDefault="007348C2" w:rsidP="00D549B0">
      <w:pPr>
        <w:jc w:val="left"/>
        <w:rPr>
          <w:rFonts w:asciiTheme="minorHAnsi" w:hAnsiTheme="minorHAnsi" w:cstheme="minorHAnsi"/>
          <w:i/>
          <w:iCs/>
          <w:sz w:val="22"/>
          <w:lang w:val="en-GB"/>
        </w:rPr>
      </w:pPr>
      <w:r w:rsidRPr="00D549B0">
        <w:rPr>
          <w:rFonts w:asciiTheme="minorHAnsi" w:hAnsiTheme="minorHAnsi" w:cstheme="minorHAnsi"/>
          <w:sz w:val="22"/>
          <w:u w:val="single"/>
          <w:lang w:val="en-US"/>
        </w:rPr>
        <w:t>Rationale of sample size</w:t>
      </w:r>
      <w:r w:rsidRPr="00D549B0">
        <w:rPr>
          <w:rFonts w:asciiTheme="minorHAnsi" w:hAnsiTheme="minorHAnsi" w:cstheme="minorHAnsi"/>
          <w:sz w:val="22"/>
          <w:lang w:val="en-US"/>
        </w:rPr>
        <w:t xml:space="preserve">: </w:t>
      </w:r>
      <w:r w:rsidRPr="00D549B0">
        <w:rPr>
          <w:rFonts w:asciiTheme="minorHAnsi" w:hAnsiTheme="minorHAnsi" w:cstheme="minorHAnsi"/>
          <w:i/>
          <w:iCs/>
          <w:sz w:val="22"/>
          <w:lang w:val="en-US"/>
        </w:rPr>
        <w:t xml:space="preserve">&lt;The number of subjects </w:t>
      </w:r>
      <w:r w:rsidRPr="00D549B0">
        <w:rPr>
          <w:rFonts w:asciiTheme="minorHAnsi" w:hAnsiTheme="minorHAnsi" w:cstheme="minorHAnsi"/>
          <w:i/>
          <w:iCs/>
          <w:sz w:val="22"/>
          <w:lang w:val="en-US"/>
        </w:rPr>
        <w:t>required for the study should be justified. The number of subjects should always be large enough to provide a reliable answer to questions addressed. Also the size of detectable differences should be of clinical relevance.&gt;</w:t>
      </w:r>
    </w:p>
    <w:p w14:paraId="1E74CDB6" w14:textId="77777777" w:rsidR="00D549B0" w:rsidRPr="00D549B0" w:rsidRDefault="00D549B0" w:rsidP="00D549B0">
      <w:pPr>
        <w:jc w:val="left"/>
        <w:rPr>
          <w:rFonts w:asciiTheme="minorHAnsi" w:hAnsiTheme="minorHAnsi" w:cstheme="minorHAnsi"/>
          <w:sz w:val="22"/>
          <w:lang w:val="en-US"/>
        </w:rPr>
      </w:pPr>
    </w:p>
    <w:p w14:paraId="02048B53" w14:textId="77777777" w:rsidR="00D549B0" w:rsidRPr="00D549B0" w:rsidRDefault="007348C2" w:rsidP="00D549B0">
      <w:pPr>
        <w:jc w:val="left"/>
        <w:rPr>
          <w:rFonts w:asciiTheme="minorHAnsi" w:hAnsiTheme="minorHAnsi" w:cstheme="minorHAnsi"/>
          <w:sz w:val="22"/>
          <w:lang w:val="en-US"/>
        </w:rPr>
      </w:pPr>
      <w:r w:rsidRPr="00D549B0">
        <w:rPr>
          <w:rFonts w:asciiTheme="minorHAnsi" w:hAnsiTheme="minorHAnsi" w:cstheme="minorHAnsi"/>
          <w:sz w:val="22"/>
          <w:u w:val="single"/>
          <w:lang w:val="en-US"/>
        </w:rPr>
        <w:t>Age of included subjects, and s</w:t>
      </w:r>
      <w:r w:rsidRPr="00D549B0">
        <w:rPr>
          <w:rFonts w:asciiTheme="minorHAnsi" w:hAnsiTheme="minorHAnsi" w:cstheme="minorHAnsi"/>
          <w:sz w:val="22"/>
          <w:u w:val="single"/>
          <w:lang w:val="en-US"/>
        </w:rPr>
        <w:t>tatus (adults/minors/incapacitated</w:t>
      </w:r>
      <w:r w:rsidRPr="00D549B0">
        <w:rPr>
          <w:rFonts w:asciiTheme="minorHAnsi" w:hAnsiTheme="minorHAnsi" w:cstheme="minorHAnsi"/>
          <w:sz w:val="22"/>
          <w:lang w:val="en-US"/>
        </w:rPr>
        <w:t>):</w:t>
      </w:r>
    </w:p>
    <w:p w14:paraId="03619838" w14:textId="77777777" w:rsidR="00D549B0" w:rsidRPr="00D549B0" w:rsidRDefault="007348C2" w:rsidP="00D549B0">
      <w:pPr>
        <w:jc w:val="left"/>
        <w:rPr>
          <w:rFonts w:asciiTheme="minorHAnsi" w:hAnsiTheme="minorHAnsi" w:cstheme="minorHAnsi"/>
          <w:sz w:val="22"/>
          <w:lang w:val="en-US"/>
        </w:rPr>
      </w:pPr>
      <w:sdt>
        <w:sdtPr>
          <w:rPr>
            <w:rFonts w:ascii="Segoe UI Symbol" w:eastAsia="MS Gothic" w:hAnsi="Segoe UI Symbol" w:cs="Segoe UI Symbol"/>
            <w:sz w:val="22"/>
            <w:lang w:val="en-US"/>
          </w:rPr>
          <w:id w:val="93060215"/>
          <w14:checkbox>
            <w14:checked w14:val="0"/>
            <w14:checkedState w14:val="2612" w14:font="MS Gothic"/>
            <w14:uncheckedState w14:val="2610" w14:font="MS Gothic"/>
          </w14:checkbox>
        </w:sdtPr>
        <w:sdtEndPr/>
        <w:sdtContent>
          <w:r w:rsidRPr="00D549B0">
            <w:rPr>
              <w:rFonts w:ascii="MS Gothic" w:eastAsia="MS Gothic" w:hAnsi="MS Gothic" w:cs="MS Gothic"/>
              <w:sz w:val="22"/>
              <w:lang w:val="en-US"/>
            </w:rPr>
            <w:t>☐</w:t>
          </w:r>
        </w:sdtContent>
      </w:sdt>
      <w:r w:rsidRPr="00D549B0">
        <w:rPr>
          <w:rFonts w:asciiTheme="minorHAnsi" w:hAnsiTheme="minorHAnsi" w:cstheme="minorHAnsi"/>
          <w:sz w:val="22"/>
          <w:lang w:val="en-US"/>
        </w:rPr>
        <w:t>≥</w:t>
      </w:r>
      <w:r w:rsidRPr="00D549B0">
        <w:rPr>
          <w:rFonts w:asciiTheme="minorHAnsi" w:hAnsiTheme="minorHAnsi" w:cstheme="minorHAnsi"/>
          <w:color w:val="000000"/>
          <w:sz w:val="22"/>
          <w:lang w:val="en-US"/>
        </w:rPr>
        <w:t xml:space="preserve">16 </w:t>
      </w:r>
      <w:r w:rsidRPr="00D549B0">
        <w:rPr>
          <w:rFonts w:asciiTheme="minorHAnsi" w:hAnsiTheme="minorHAnsi" w:cstheme="minorHAnsi"/>
          <w:sz w:val="22"/>
          <w:lang w:val="en-US"/>
        </w:rPr>
        <w:t>years old, and able to give informed consent</w:t>
      </w:r>
    </w:p>
    <w:p w14:paraId="52193E23" w14:textId="77777777" w:rsidR="00D549B0" w:rsidRPr="00D549B0" w:rsidRDefault="007348C2" w:rsidP="00D549B0">
      <w:pPr>
        <w:jc w:val="left"/>
        <w:rPr>
          <w:rFonts w:asciiTheme="minorHAnsi" w:hAnsiTheme="minorHAnsi" w:cstheme="minorHAnsi"/>
          <w:sz w:val="22"/>
          <w:lang w:val="en-US"/>
        </w:rPr>
      </w:pPr>
      <w:sdt>
        <w:sdtPr>
          <w:rPr>
            <w:rFonts w:ascii="Segoe UI Symbol" w:eastAsia="MS Gothic" w:hAnsi="Segoe UI Symbol" w:cs="Segoe UI Symbol"/>
            <w:sz w:val="22"/>
            <w:lang w:val="en-US"/>
          </w:rPr>
          <w:id w:val="-735159698"/>
          <w14:checkbox>
            <w14:checked w14:val="0"/>
            <w14:checkedState w14:val="2612" w14:font="MS Gothic"/>
            <w14:uncheckedState w14:val="2610" w14:font="MS Gothic"/>
          </w14:checkbox>
        </w:sdtPr>
        <w:sdtEndPr/>
        <w:sdtContent>
          <w:r w:rsidRPr="00D549B0">
            <w:rPr>
              <w:rFonts w:ascii="MS Gothic" w:eastAsia="MS Gothic" w:hAnsi="MS Gothic" w:cs="MS Gothic"/>
              <w:sz w:val="22"/>
              <w:lang w:val="en-US"/>
            </w:rPr>
            <w:t>☐</w:t>
          </w:r>
        </w:sdtContent>
      </w:sdt>
      <w:r w:rsidRPr="00D549B0">
        <w:rPr>
          <w:rFonts w:asciiTheme="minorHAnsi" w:hAnsiTheme="minorHAnsi" w:cstheme="minorHAnsi"/>
          <w:sz w:val="22"/>
          <w:lang w:val="en-US"/>
        </w:rPr>
        <w:t>≥</w:t>
      </w:r>
      <w:r w:rsidRPr="00D549B0">
        <w:rPr>
          <w:rFonts w:asciiTheme="minorHAnsi" w:hAnsiTheme="minorHAnsi" w:cstheme="minorHAnsi"/>
          <w:color w:val="000000"/>
          <w:sz w:val="22"/>
          <w:lang w:val="en-US"/>
        </w:rPr>
        <w:t xml:space="preserve">16 </w:t>
      </w:r>
      <w:r w:rsidRPr="00D549B0">
        <w:rPr>
          <w:rFonts w:asciiTheme="minorHAnsi" w:hAnsiTheme="minorHAnsi" w:cstheme="minorHAnsi"/>
          <w:sz w:val="22"/>
          <w:lang w:val="en-US"/>
        </w:rPr>
        <w:t xml:space="preserve">years old, and incapacitated subjects </w:t>
      </w:r>
    </w:p>
    <w:p w14:paraId="2D71B27A" w14:textId="77777777" w:rsidR="00D549B0" w:rsidRPr="00D549B0" w:rsidRDefault="007348C2" w:rsidP="00D549B0">
      <w:pPr>
        <w:jc w:val="left"/>
        <w:rPr>
          <w:rFonts w:asciiTheme="minorHAnsi" w:hAnsiTheme="minorHAnsi" w:cstheme="minorHAnsi"/>
          <w:sz w:val="22"/>
          <w:lang w:val="en-US"/>
        </w:rPr>
      </w:pPr>
      <w:sdt>
        <w:sdtPr>
          <w:rPr>
            <w:rFonts w:ascii="Segoe UI Symbol" w:eastAsia="MS Gothic" w:hAnsi="Segoe UI Symbol" w:cs="Segoe UI Symbol"/>
            <w:sz w:val="22"/>
            <w:lang w:val="en-US"/>
          </w:rPr>
          <w:id w:val="-1766298489"/>
          <w14:checkbox>
            <w14:checked w14:val="0"/>
            <w14:checkedState w14:val="2612" w14:font="MS Gothic"/>
            <w14:uncheckedState w14:val="2610" w14:font="MS Gothic"/>
          </w14:checkbox>
        </w:sdtPr>
        <w:sdtEndPr/>
        <w:sdtContent>
          <w:r w:rsidRPr="00D549B0">
            <w:rPr>
              <w:rFonts w:ascii="MS Gothic" w:eastAsia="MS Gothic" w:hAnsi="MS Gothic" w:cs="MS Gothic"/>
              <w:sz w:val="22"/>
              <w:lang w:val="en-US"/>
            </w:rPr>
            <w:t>☐</w:t>
          </w:r>
        </w:sdtContent>
      </w:sdt>
      <w:r w:rsidRPr="00D549B0">
        <w:rPr>
          <w:rFonts w:asciiTheme="minorHAnsi" w:hAnsiTheme="minorHAnsi" w:cstheme="minorHAnsi"/>
          <w:color w:val="000000"/>
          <w:sz w:val="22"/>
          <w:lang w:val="en-US"/>
        </w:rPr>
        <w:t xml:space="preserve">12-15 </w:t>
      </w:r>
      <w:r w:rsidRPr="00D549B0">
        <w:rPr>
          <w:rFonts w:asciiTheme="minorHAnsi" w:hAnsiTheme="minorHAnsi" w:cstheme="minorHAnsi"/>
          <w:sz w:val="22"/>
          <w:lang w:val="en-US"/>
        </w:rPr>
        <w:t>years old, and able to give informed consent</w:t>
      </w:r>
    </w:p>
    <w:p w14:paraId="7DD8C0D7" w14:textId="77777777" w:rsidR="00D549B0" w:rsidRPr="00D549B0" w:rsidRDefault="007348C2" w:rsidP="00D549B0">
      <w:pPr>
        <w:jc w:val="left"/>
        <w:rPr>
          <w:rFonts w:asciiTheme="minorHAnsi" w:hAnsiTheme="minorHAnsi" w:cstheme="minorHAnsi"/>
          <w:sz w:val="22"/>
          <w:lang w:val="en-US"/>
        </w:rPr>
      </w:pPr>
      <w:sdt>
        <w:sdtPr>
          <w:rPr>
            <w:rFonts w:ascii="Segoe UI Symbol" w:eastAsia="MS Gothic" w:hAnsi="Segoe UI Symbol" w:cs="Segoe UI Symbol"/>
            <w:sz w:val="22"/>
            <w:lang w:val="en-US"/>
          </w:rPr>
          <w:id w:val="1190714221"/>
          <w14:checkbox>
            <w14:checked w14:val="0"/>
            <w14:checkedState w14:val="2612" w14:font="MS Gothic"/>
            <w14:uncheckedState w14:val="2610" w14:font="MS Gothic"/>
          </w14:checkbox>
        </w:sdtPr>
        <w:sdtEndPr/>
        <w:sdtContent>
          <w:r w:rsidRPr="00D549B0">
            <w:rPr>
              <w:rFonts w:ascii="MS Gothic" w:eastAsia="MS Gothic" w:hAnsi="MS Gothic" w:cs="MS Gothic"/>
              <w:sz w:val="22"/>
              <w:lang w:val="en-US"/>
            </w:rPr>
            <w:t>☐</w:t>
          </w:r>
        </w:sdtContent>
      </w:sdt>
      <w:r w:rsidRPr="00D549B0">
        <w:rPr>
          <w:rFonts w:asciiTheme="minorHAnsi" w:hAnsiTheme="minorHAnsi" w:cstheme="minorHAnsi"/>
          <w:sz w:val="22"/>
          <w:lang w:val="en-US"/>
        </w:rPr>
        <w:t>12-15</w:t>
      </w:r>
      <w:r w:rsidRPr="00D549B0">
        <w:rPr>
          <w:rFonts w:asciiTheme="minorHAnsi" w:hAnsiTheme="minorHAnsi" w:cstheme="minorHAnsi"/>
          <w:color w:val="000000"/>
          <w:sz w:val="22"/>
          <w:lang w:val="en-US"/>
        </w:rPr>
        <w:t xml:space="preserve"> </w:t>
      </w:r>
      <w:r w:rsidRPr="00D549B0">
        <w:rPr>
          <w:rFonts w:asciiTheme="minorHAnsi" w:hAnsiTheme="minorHAnsi" w:cstheme="minorHAnsi"/>
          <w:sz w:val="22"/>
          <w:lang w:val="en-US"/>
        </w:rPr>
        <w:t>years old, and incapacitated subjects</w:t>
      </w:r>
    </w:p>
    <w:p w14:paraId="7F6B0617" w14:textId="77777777" w:rsidR="00D549B0" w:rsidRPr="00D549B0" w:rsidRDefault="007348C2" w:rsidP="00D549B0">
      <w:pPr>
        <w:jc w:val="left"/>
        <w:rPr>
          <w:rFonts w:asciiTheme="minorHAnsi" w:hAnsiTheme="minorHAnsi" w:cstheme="minorHAnsi"/>
          <w:sz w:val="22"/>
          <w:lang w:val="en-US"/>
        </w:rPr>
      </w:pPr>
      <w:sdt>
        <w:sdtPr>
          <w:rPr>
            <w:rFonts w:ascii="Segoe UI Symbol" w:eastAsia="MS Gothic" w:hAnsi="Segoe UI Symbol" w:cs="Segoe UI Symbol"/>
            <w:sz w:val="22"/>
            <w:lang w:val="en-US"/>
          </w:rPr>
          <w:id w:val="1384601786"/>
          <w14:checkbox>
            <w14:checked w14:val="0"/>
            <w14:checkedState w14:val="2612" w14:font="MS Gothic"/>
            <w14:uncheckedState w14:val="2610" w14:font="MS Gothic"/>
          </w14:checkbox>
        </w:sdtPr>
        <w:sdtEndPr/>
        <w:sdtContent>
          <w:r w:rsidRPr="00D549B0">
            <w:rPr>
              <w:rFonts w:ascii="MS Gothic" w:eastAsia="MS Gothic" w:hAnsi="MS Gothic" w:cs="MS Gothic"/>
              <w:sz w:val="22"/>
              <w:lang w:val="en-US"/>
            </w:rPr>
            <w:t>☐</w:t>
          </w:r>
        </w:sdtContent>
      </w:sdt>
      <w:r w:rsidRPr="00D549B0">
        <w:rPr>
          <w:rFonts w:asciiTheme="minorHAnsi" w:hAnsiTheme="minorHAnsi" w:cstheme="minorHAnsi"/>
          <w:sz w:val="22"/>
          <w:lang w:val="en-US"/>
        </w:rPr>
        <w:t>&lt;12 years old</w:t>
      </w:r>
    </w:p>
    <w:p w14:paraId="47D5A8A6" w14:textId="77777777" w:rsidR="00D549B0" w:rsidRPr="00D549B0" w:rsidRDefault="007348C2" w:rsidP="00D549B0">
      <w:pPr>
        <w:jc w:val="left"/>
        <w:rPr>
          <w:rFonts w:asciiTheme="minorHAnsi" w:hAnsiTheme="minorHAnsi" w:cstheme="minorHAnsi"/>
          <w:sz w:val="22"/>
          <w:lang w:val="en-US"/>
        </w:rPr>
      </w:pPr>
      <w:r w:rsidRPr="00D549B0">
        <w:rPr>
          <w:rFonts w:asciiTheme="minorHAnsi" w:hAnsiTheme="minorHAnsi" w:cstheme="minorHAnsi"/>
          <w:sz w:val="22"/>
          <w:u w:val="single"/>
          <w:lang w:val="en-US"/>
        </w:rPr>
        <w:t>Rat</w:t>
      </w:r>
      <w:r w:rsidRPr="00D549B0">
        <w:rPr>
          <w:rFonts w:asciiTheme="minorHAnsi" w:hAnsiTheme="minorHAnsi" w:cstheme="minorHAnsi"/>
          <w:sz w:val="22"/>
          <w:u w:val="single"/>
          <w:lang w:val="en-US"/>
        </w:rPr>
        <w:t>ionale to included minors/incapacitated subjects (if applicable</w:t>
      </w:r>
      <w:r w:rsidRPr="00D549B0">
        <w:rPr>
          <w:rFonts w:asciiTheme="minorHAnsi" w:hAnsiTheme="minorHAnsi" w:cstheme="minorHAnsi"/>
          <w:sz w:val="22"/>
          <w:lang w:val="en-US"/>
        </w:rPr>
        <w:t xml:space="preserve">): </w:t>
      </w:r>
    </w:p>
    <w:p w14:paraId="26DFAB84" w14:textId="7ACC06FD" w:rsidR="00D549B0" w:rsidRDefault="00D549B0" w:rsidP="00D549B0">
      <w:pPr>
        <w:jc w:val="left"/>
        <w:rPr>
          <w:rFonts w:asciiTheme="minorHAnsi" w:hAnsiTheme="minorHAnsi" w:cstheme="minorHAnsi"/>
          <w:b/>
          <w:bCs/>
          <w:sz w:val="22"/>
          <w:szCs w:val="28"/>
          <w:lang w:val="en-US"/>
        </w:rPr>
      </w:pPr>
    </w:p>
    <w:p w14:paraId="6F77D1DA" w14:textId="77777777" w:rsidR="00D549B0"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Clinical data</w:t>
      </w:r>
    </w:p>
    <w:p w14:paraId="74BD80C6" w14:textId="5E3F3C98" w:rsidR="00D549B0" w:rsidRDefault="007348C2" w:rsidP="00D549B0">
      <w:pPr>
        <w:pStyle w:val="ListParagraph"/>
        <w:numPr>
          <w:ilvl w:val="1"/>
          <w:numId w:val="15"/>
        </w:numPr>
        <w:jc w:val="left"/>
        <w:rPr>
          <w:rFonts w:asciiTheme="minorHAnsi" w:hAnsiTheme="minorHAnsi" w:cstheme="minorHAnsi"/>
          <w:b/>
          <w:bCs/>
          <w:sz w:val="22"/>
          <w:szCs w:val="28"/>
          <w:lang w:val="en-US"/>
        </w:rPr>
      </w:pPr>
      <w:r w:rsidRPr="00D549B0">
        <w:rPr>
          <w:rFonts w:asciiTheme="minorHAnsi" w:hAnsiTheme="minorHAnsi" w:cstheme="minorHAnsi"/>
          <w:b/>
          <w:bCs/>
          <w:sz w:val="22"/>
          <w:szCs w:val="28"/>
          <w:lang w:val="en-US"/>
        </w:rPr>
        <w:t>Variables</w:t>
      </w:r>
    </w:p>
    <w:p w14:paraId="25B3F01D" w14:textId="6510B1D8" w:rsidR="00D549B0" w:rsidRPr="00D549B0" w:rsidRDefault="007348C2" w:rsidP="00D549B0">
      <w:pPr>
        <w:jc w:val="left"/>
        <w:rPr>
          <w:rFonts w:asciiTheme="minorHAnsi" w:hAnsiTheme="minorHAnsi" w:cstheme="minorHAnsi"/>
          <w:i/>
          <w:iCs/>
          <w:sz w:val="22"/>
          <w:szCs w:val="24"/>
          <w:lang w:val="en-GB"/>
        </w:rPr>
      </w:pPr>
      <w:r w:rsidRPr="00D549B0">
        <w:rPr>
          <w:rFonts w:asciiTheme="minorHAnsi" w:hAnsiTheme="minorHAnsi" w:cstheme="minorHAnsi"/>
          <w:i/>
          <w:iCs/>
          <w:sz w:val="22"/>
          <w:szCs w:val="24"/>
          <w:lang w:val="en-GB"/>
        </w:rPr>
        <w:t xml:space="preserve">&lt;Please specify the requested clinical data to answer the study objective(s). Provide all the clinical information necessary to answer your research </w:t>
      </w:r>
      <w:r w:rsidRPr="00D549B0">
        <w:rPr>
          <w:rFonts w:asciiTheme="minorHAnsi" w:hAnsiTheme="minorHAnsi" w:cstheme="minorHAnsi"/>
          <w:i/>
          <w:iCs/>
          <w:sz w:val="22"/>
          <w:szCs w:val="24"/>
          <w:lang w:val="en-GB"/>
        </w:rPr>
        <w:t>question, such as social and/or demographic data, disease characteristics: age, gender, et</w:t>
      </w:r>
      <w:r w:rsidR="007D4541">
        <w:rPr>
          <w:rFonts w:asciiTheme="minorHAnsi" w:hAnsiTheme="minorHAnsi" w:cstheme="minorHAnsi"/>
          <w:i/>
          <w:iCs/>
          <w:sz w:val="22"/>
          <w:szCs w:val="24"/>
          <w:lang w:val="en-GB"/>
        </w:rPr>
        <w:t>c</w:t>
      </w:r>
      <w:r w:rsidRPr="00D549B0">
        <w:rPr>
          <w:rFonts w:asciiTheme="minorHAnsi" w:hAnsiTheme="minorHAnsi" w:cstheme="minorHAnsi"/>
          <w:i/>
          <w:iCs/>
          <w:sz w:val="22"/>
          <w:szCs w:val="24"/>
          <w:lang w:val="en-GB"/>
        </w:rPr>
        <w:t>. In section 10 you describe who will provide this information.&gt;</w:t>
      </w:r>
    </w:p>
    <w:p w14:paraId="030F448F" w14:textId="77777777" w:rsidR="00D549B0" w:rsidRPr="00D549B0" w:rsidRDefault="00D549B0" w:rsidP="00D549B0">
      <w:pPr>
        <w:pStyle w:val="ListParagraph"/>
        <w:numPr>
          <w:ilvl w:val="0"/>
          <w:numId w:val="15"/>
        </w:numPr>
        <w:jc w:val="left"/>
        <w:rPr>
          <w:rFonts w:asciiTheme="minorHAnsi" w:hAnsiTheme="minorHAnsi" w:cstheme="minorHAnsi"/>
          <w:i/>
          <w:iCs/>
          <w:sz w:val="22"/>
          <w:szCs w:val="24"/>
          <w:lang w:val="en-GB"/>
        </w:rPr>
        <w:sectPr w:rsidR="00D549B0" w:rsidRPr="00D549B0" w:rsidSect="00D549B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09" w:footer="709" w:gutter="0"/>
          <w:cols w:space="708"/>
          <w:titlePg/>
          <w:docGrid w:linePitch="360"/>
        </w:sectPr>
      </w:pPr>
    </w:p>
    <w:p w14:paraId="7BC5D905" w14:textId="77777777" w:rsidR="00D549B0" w:rsidRPr="00D549B0" w:rsidRDefault="007348C2" w:rsidP="00D549B0">
      <w:pPr>
        <w:jc w:val="left"/>
        <w:rPr>
          <w:rFonts w:asciiTheme="minorHAnsi" w:hAnsiTheme="minorHAnsi" w:cstheme="minorHAnsi"/>
          <w:sz w:val="22"/>
          <w:szCs w:val="24"/>
          <w:lang w:val="en-GB"/>
        </w:rPr>
      </w:pPr>
      <w:r w:rsidRPr="00D549B0">
        <w:rPr>
          <w:rFonts w:ascii="Segoe UI Symbol" w:hAnsi="Segoe UI Symbol" w:cs="Segoe UI Symbol"/>
          <w:sz w:val="22"/>
          <w:szCs w:val="24"/>
          <w:lang w:val="en-GB"/>
        </w:rPr>
        <w:t>☐</w:t>
      </w:r>
      <w:r w:rsidRPr="00D549B0">
        <w:rPr>
          <w:rFonts w:asciiTheme="minorHAnsi" w:hAnsiTheme="minorHAnsi" w:cstheme="minorHAnsi"/>
          <w:sz w:val="22"/>
          <w:szCs w:val="24"/>
          <w:lang w:val="en-GB"/>
        </w:rPr>
        <w:t>Demographic data</w:t>
      </w:r>
    </w:p>
    <w:p w14:paraId="70238210" w14:textId="77777777" w:rsidR="00D549B0" w:rsidRPr="00D549B0" w:rsidRDefault="007348C2" w:rsidP="00D549B0">
      <w:pPr>
        <w:jc w:val="left"/>
        <w:rPr>
          <w:rFonts w:asciiTheme="minorHAnsi" w:hAnsiTheme="minorHAnsi" w:cstheme="minorHAnsi"/>
          <w:sz w:val="22"/>
          <w:szCs w:val="24"/>
          <w:lang w:val="en-GB"/>
        </w:rPr>
      </w:pPr>
      <w:r w:rsidRPr="00D549B0">
        <w:rPr>
          <w:rFonts w:ascii="Segoe UI Symbol" w:hAnsi="Segoe UI Symbol" w:cs="Segoe UI Symbol"/>
          <w:sz w:val="22"/>
          <w:szCs w:val="24"/>
          <w:lang w:val="en-GB"/>
        </w:rPr>
        <w:t>☐</w:t>
      </w:r>
      <w:r w:rsidRPr="00D549B0">
        <w:rPr>
          <w:rFonts w:asciiTheme="minorHAnsi" w:hAnsiTheme="minorHAnsi" w:cstheme="minorHAnsi"/>
          <w:sz w:val="22"/>
          <w:szCs w:val="24"/>
          <w:lang w:val="en-GB"/>
        </w:rPr>
        <w:t>Historical data</w:t>
      </w:r>
    </w:p>
    <w:p w14:paraId="1D418A4A" w14:textId="77777777" w:rsidR="00D549B0" w:rsidRPr="00D549B0" w:rsidRDefault="007348C2" w:rsidP="00D549B0">
      <w:pPr>
        <w:jc w:val="left"/>
        <w:rPr>
          <w:rFonts w:asciiTheme="minorHAnsi" w:hAnsiTheme="minorHAnsi" w:cstheme="minorHAnsi"/>
          <w:sz w:val="22"/>
          <w:szCs w:val="24"/>
          <w:lang w:val="en-GB"/>
        </w:rPr>
      </w:pPr>
      <w:r w:rsidRPr="00D549B0">
        <w:rPr>
          <w:rFonts w:ascii="Segoe UI Symbol" w:hAnsi="Segoe UI Symbol" w:cs="Segoe UI Symbol"/>
          <w:sz w:val="22"/>
          <w:szCs w:val="24"/>
          <w:lang w:val="en-GB"/>
        </w:rPr>
        <w:t>☐</w:t>
      </w:r>
      <w:r w:rsidRPr="00D549B0">
        <w:rPr>
          <w:rFonts w:asciiTheme="minorHAnsi" w:hAnsiTheme="minorHAnsi" w:cstheme="minorHAnsi"/>
          <w:sz w:val="22"/>
          <w:szCs w:val="24"/>
          <w:lang w:val="en-GB"/>
        </w:rPr>
        <w:t>Questionnaire data</w:t>
      </w:r>
    </w:p>
    <w:p w14:paraId="7662F0B4" w14:textId="77777777" w:rsidR="00D549B0" w:rsidRPr="00D549B0" w:rsidRDefault="007348C2" w:rsidP="00D549B0">
      <w:pPr>
        <w:jc w:val="left"/>
        <w:rPr>
          <w:rFonts w:asciiTheme="minorHAnsi" w:hAnsiTheme="minorHAnsi" w:cstheme="minorHAnsi"/>
          <w:sz w:val="22"/>
          <w:szCs w:val="24"/>
          <w:lang w:val="en-GB"/>
        </w:rPr>
      </w:pPr>
      <w:r w:rsidRPr="00D549B0">
        <w:rPr>
          <w:rFonts w:ascii="Segoe UI Symbol" w:hAnsi="Segoe UI Symbol" w:cs="Segoe UI Symbol"/>
          <w:sz w:val="22"/>
          <w:szCs w:val="24"/>
          <w:lang w:val="en-GB"/>
        </w:rPr>
        <w:t>☐</w:t>
      </w:r>
      <w:r w:rsidRPr="00D549B0">
        <w:rPr>
          <w:rFonts w:asciiTheme="minorHAnsi" w:hAnsiTheme="minorHAnsi" w:cstheme="minorHAnsi"/>
          <w:sz w:val="22"/>
          <w:szCs w:val="24"/>
          <w:lang w:val="en-GB"/>
        </w:rPr>
        <w:t xml:space="preserve">Risk factors </w:t>
      </w:r>
    </w:p>
    <w:p w14:paraId="4CB90F98" w14:textId="77777777" w:rsidR="00D549B0" w:rsidRPr="00D549B0" w:rsidRDefault="007348C2" w:rsidP="00D549B0">
      <w:pPr>
        <w:jc w:val="left"/>
        <w:rPr>
          <w:rFonts w:asciiTheme="minorHAnsi" w:hAnsiTheme="minorHAnsi" w:cstheme="minorHAnsi"/>
          <w:sz w:val="22"/>
          <w:szCs w:val="24"/>
          <w:lang w:val="en-GB"/>
        </w:rPr>
      </w:pPr>
      <w:r w:rsidRPr="00D549B0">
        <w:rPr>
          <w:rFonts w:ascii="Segoe UI Symbol" w:hAnsi="Segoe UI Symbol" w:cs="Segoe UI Symbol"/>
          <w:sz w:val="22"/>
          <w:szCs w:val="24"/>
          <w:lang w:val="en-GB"/>
        </w:rPr>
        <w:t>☐</w:t>
      </w:r>
      <w:r w:rsidRPr="00D549B0">
        <w:rPr>
          <w:rFonts w:asciiTheme="minorHAnsi" w:hAnsiTheme="minorHAnsi" w:cstheme="minorHAnsi"/>
          <w:sz w:val="22"/>
          <w:szCs w:val="24"/>
          <w:lang w:val="en-GB"/>
        </w:rPr>
        <w:t>Genetic research/Heredity data</w:t>
      </w:r>
    </w:p>
    <w:p w14:paraId="72980AC4" w14:textId="77777777" w:rsidR="00D549B0" w:rsidRPr="00D549B0" w:rsidRDefault="007348C2" w:rsidP="00D549B0">
      <w:pPr>
        <w:jc w:val="left"/>
        <w:rPr>
          <w:rFonts w:asciiTheme="minorHAnsi" w:hAnsiTheme="minorHAnsi" w:cstheme="minorHAnsi"/>
          <w:sz w:val="22"/>
          <w:szCs w:val="24"/>
          <w:lang w:val="en-GB"/>
        </w:rPr>
      </w:pPr>
      <w:r w:rsidRPr="00D549B0">
        <w:rPr>
          <w:rFonts w:ascii="Segoe UI Symbol" w:hAnsi="Segoe UI Symbol" w:cs="Segoe UI Symbol"/>
          <w:sz w:val="22"/>
          <w:szCs w:val="24"/>
          <w:lang w:val="en-GB"/>
        </w:rPr>
        <w:t>☐</w:t>
      </w:r>
      <w:r w:rsidRPr="00D549B0">
        <w:rPr>
          <w:rFonts w:asciiTheme="minorHAnsi" w:hAnsiTheme="minorHAnsi" w:cstheme="minorHAnsi"/>
          <w:sz w:val="22"/>
          <w:szCs w:val="24"/>
          <w:lang w:val="en-GB"/>
        </w:rPr>
        <w:t>Familial data</w:t>
      </w:r>
    </w:p>
    <w:p w14:paraId="420119BE" w14:textId="77777777" w:rsidR="008C4350" w:rsidRPr="008C4350" w:rsidRDefault="007348C2" w:rsidP="0004275B">
      <w:pPr>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sidRPr="008C4350">
        <w:rPr>
          <w:rFonts w:asciiTheme="minorHAnsi" w:hAnsiTheme="minorHAnsi" w:cstheme="minorHAnsi"/>
          <w:sz w:val="22"/>
          <w:szCs w:val="24"/>
          <w:lang w:val="en-GB"/>
        </w:rPr>
        <w:t>Physical examination</w:t>
      </w:r>
    </w:p>
    <w:p w14:paraId="3F456444" w14:textId="77777777" w:rsidR="008C4350" w:rsidRPr="008C4350" w:rsidRDefault="007348C2" w:rsidP="0004275B">
      <w:pPr>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sidRPr="008C4350">
        <w:rPr>
          <w:rFonts w:asciiTheme="minorHAnsi" w:hAnsiTheme="minorHAnsi" w:cstheme="minorHAnsi"/>
          <w:sz w:val="22"/>
          <w:szCs w:val="24"/>
          <w:lang w:val="en-GB"/>
        </w:rPr>
        <w:t xml:space="preserve">Treatment </w:t>
      </w:r>
    </w:p>
    <w:p w14:paraId="6424612A" w14:textId="77777777" w:rsidR="008C4350" w:rsidRPr="008C4350" w:rsidRDefault="007348C2" w:rsidP="0004275B">
      <w:pPr>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lastRenderedPageBreak/>
        <w:t>☐</w:t>
      </w:r>
      <w:r w:rsidRPr="008C4350">
        <w:rPr>
          <w:rFonts w:asciiTheme="minorHAnsi" w:hAnsiTheme="minorHAnsi" w:cstheme="minorHAnsi"/>
          <w:sz w:val="22"/>
          <w:szCs w:val="24"/>
          <w:lang w:val="en-GB"/>
        </w:rPr>
        <w:t>Pathological data</w:t>
      </w:r>
    </w:p>
    <w:p w14:paraId="62B067A4" w14:textId="77777777" w:rsidR="008C4350" w:rsidRPr="008C4350" w:rsidRDefault="007348C2" w:rsidP="0004275B">
      <w:pPr>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sidRPr="008C4350">
        <w:rPr>
          <w:rFonts w:asciiTheme="minorHAnsi" w:hAnsiTheme="minorHAnsi" w:cstheme="minorHAnsi"/>
          <w:sz w:val="22"/>
          <w:szCs w:val="24"/>
          <w:lang w:val="en-GB"/>
        </w:rPr>
        <w:t>Lab data</w:t>
      </w:r>
    </w:p>
    <w:p w14:paraId="770BDFED" w14:textId="77777777" w:rsidR="008C4350" w:rsidRDefault="007348C2" w:rsidP="0004275B">
      <w:pPr>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sidRPr="008C4350">
        <w:rPr>
          <w:rFonts w:asciiTheme="minorHAnsi" w:hAnsiTheme="minorHAnsi" w:cstheme="minorHAnsi"/>
          <w:sz w:val="22"/>
          <w:szCs w:val="24"/>
          <w:lang w:val="en-GB"/>
        </w:rPr>
        <w:t>Other, such as …………………………</w:t>
      </w:r>
    </w:p>
    <w:p w14:paraId="342C0060" w14:textId="77777777" w:rsidR="000469B0" w:rsidRDefault="000469B0" w:rsidP="0004275B">
      <w:pPr>
        <w:jc w:val="left"/>
        <w:rPr>
          <w:rFonts w:asciiTheme="minorHAnsi" w:hAnsiTheme="minorHAnsi" w:cstheme="minorHAnsi"/>
          <w:sz w:val="22"/>
          <w:szCs w:val="24"/>
          <w:lang w:val="en-GB"/>
        </w:rPr>
      </w:pPr>
    </w:p>
    <w:p w14:paraId="6D92F76A" w14:textId="77777777" w:rsidR="000469B0" w:rsidRDefault="000469B0" w:rsidP="0004275B">
      <w:pPr>
        <w:jc w:val="left"/>
        <w:rPr>
          <w:rFonts w:asciiTheme="minorHAnsi" w:hAnsiTheme="minorHAnsi" w:cstheme="minorHAnsi"/>
          <w:sz w:val="22"/>
          <w:szCs w:val="24"/>
          <w:lang w:val="en-GB"/>
        </w:rPr>
      </w:pPr>
    </w:p>
    <w:p w14:paraId="046AFCE6" w14:textId="1717227E" w:rsidR="000469B0" w:rsidRDefault="000469B0" w:rsidP="0004275B">
      <w:pPr>
        <w:jc w:val="left"/>
        <w:rPr>
          <w:rFonts w:asciiTheme="minorHAnsi" w:hAnsiTheme="minorHAnsi" w:cstheme="minorHAnsi"/>
          <w:sz w:val="22"/>
          <w:szCs w:val="24"/>
          <w:lang w:val="en-GB"/>
        </w:rPr>
        <w:sectPr w:rsidR="000469B0" w:rsidSect="008C4350">
          <w:headerReference w:type="default" r:id="rId19"/>
          <w:footerReference w:type="default" r:id="rId20"/>
          <w:type w:val="continuous"/>
          <w:pgSz w:w="12240" w:h="15840"/>
          <w:pgMar w:top="1440" w:right="1440" w:bottom="1440" w:left="1440" w:header="709" w:footer="709" w:gutter="0"/>
          <w:cols w:num="2" w:space="708"/>
          <w:titlePg/>
          <w:docGrid w:linePitch="360"/>
        </w:sectPr>
      </w:pPr>
    </w:p>
    <w:p w14:paraId="66184251" w14:textId="50660963" w:rsidR="000469B0" w:rsidRPr="000469B0" w:rsidRDefault="007348C2" w:rsidP="000469B0">
      <w:pPr>
        <w:pStyle w:val="ListParagraph"/>
        <w:numPr>
          <w:ilvl w:val="1"/>
          <w:numId w:val="15"/>
        </w:numPr>
        <w:jc w:val="left"/>
        <w:rPr>
          <w:rFonts w:asciiTheme="minorHAnsi" w:hAnsiTheme="minorHAnsi" w:cstheme="minorHAnsi"/>
          <w:b/>
          <w:bCs/>
          <w:sz w:val="22"/>
          <w:szCs w:val="28"/>
          <w:lang w:val="en-US"/>
        </w:rPr>
      </w:pPr>
      <w:bookmarkStart w:id="5" w:name="_Hlk90997404"/>
      <w:r w:rsidRPr="000469B0">
        <w:rPr>
          <w:rFonts w:asciiTheme="minorHAnsi" w:hAnsiTheme="minorHAnsi" w:cstheme="minorHAnsi"/>
          <w:b/>
          <w:bCs/>
          <w:sz w:val="22"/>
          <w:szCs w:val="28"/>
          <w:lang w:val="en-US"/>
        </w:rPr>
        <w:t xml:space="preserve">Data </w:t>
      </w:r>
      <w:r w:rsidRPr="000469B0">
        <w:rPr>
          <w:rFonts w:asciiTheme="minorHAnsi" w:hAnsiTheme="minorHAnsi" w:cstheme="minorHAnsi"/>
          <w:b/>
          <w:bCs/>
          <w:sz w:val="22"/>
          <w:szCs w:val="28"/>
          <w:lang w:val="en-US"/>
        </w:rPr>
        <w:t>management</w:t>
      </w:r>
    </w:p>
    <w:p w14:paraId="4BB519CE" w14:textId="77777777" w:rsidR="000469B0" w:rsidRPr="00C362CC" w:rsidRDefault="007348C2" w:rsidP="000469B0">
      <w:pPr>
        <w:jc w:val="left"/>
        <w:rPr>
          <w:rFonts w:asciiTheme="minorHAnsi" w:hAnsiTheme="minorHAnsi" w:cstheme="minorHAnsi"/>
          <w:i/>
          <w:iCs/>
          <w:sz w:val="22"/>
          <w:szCs w:val="24"/>
          <w:lang w:val="en-GB"/>
        </w:rPr>
      </w:pPr>
      <w:bookmarkStart w:id="6" w:name="_Hlk107828687"/>
      <w:r w:rsidRPr="00C362CC">
        <w:rPr>
          <w:rFonts w:asciiTheme="minorHAnsi" w:hAnsiTheme="minorHAnsi" w:cstheme="minorHAnsi"/>
          <w:i/>
          <w:iCs/>
          <w:sz w:val="22"/>
          <w:szCs w:val="24"/>
          <w:lang w:val="en-GB"/>
        </w:rPr>
        <w:t xml:space="preserve">&lt;Please describe the procedures for handling clinical data, how data are </w:t>
      </w:r>
      <w:commentRangeStart w:id="7"/>
      <w:r w:rsidRPr="00C362CC">
        <w:rPr>
          <w:rFonts w:asciiTheme="minorHAnsi" w:hAnsiTheme="minorHAnsi" w:cstheme="minorHAnsi"/>
          <w:i/>
          <w:iCs/>
          <w:sz w:val="22"/>
          <w:szCs w:val="24"/>
          <w:lang w:val="en-GB"/>
        </w:rPr>
        <w:t>coded</w:t>
      </w:r>
      <w:commentRangeEnd w:id="7"/>
      <w:r w:rsidRPr="00C362CC">
        <w:rPr>
          <w:i/>
          <w:iCs/>
          <w:sz w:val="22"/>
          <w:szCs w:val="24"/>
          <w:lang w:val="en-GB"/>
        </w:rPr>
        <w:commentReference w:id="7"/>
      </w:r>
      <w:r w:rsidRPr="00C362CC">
        <w:rPr>
          <w:rFonts w:asciiTheme="minorHAnsi" w:hAnsiTheme="minorHAnsi" w:cstheme="minorHAnsi"/>
          <w:i/>
          <w:iCs/>
          <w:sz w:val="22"/>
          <w:szCs w:val="24"/>
          <w:lang w:val="en-GB"/>
        </w:rPr>
        <w:t xml:space="preserve">, who has access to the source data, by whom the key to the code is safeguarded, which steps are taken to ensure data security and how the subjects privacy is </w:t>
      </w:r>
      <w:r w:rsidRPr="00C362CC">
        <w:rPr>
          <w:rFonts w:asciiTheme="minorHAnsi" w:hAnsiTheme="minorHAnsi" w:cstheme="minorHAnsi"/>
          <w:i/>
          <w:iCs/>
          <w:sz w:val="22"/>
          <w:szCs w:val="24"/>
          <w:lang w:val="en-GB"/>
        </w:rPr>
        <w:t>protected.&gt;</w:t>
      </w:r>
    </w:p>
    <w:bookmarkEnd w:id="5"/>
    <w:bookmarkEnd w:id="6"/>
    <w:p w14:paraId="0B2CF06F" w14:textId="77777777" w:rsidR="000469B0" w:rsidRDefault="000469B0" w:rsidP="007D4541">
      <w:pPr>
        <w:jc w:val="left"/>
        <w:rPr>
          <w:rFonts w:asciiTheme="minorHAnsi" w:hAnsiTheme="minorHAnsi" w:cstheme="minorHAnsi"/>
          <w:sz w:val="22"/>
          <w:szCs w:val="24"/>
          <w:lang w:val="en-GB"/>
        </w:rPr>
      </w:pPr>
    </w:p>
    <w:p w14:paraId="524AE91B" w14:textId="3C58CFB0" w:rsidR="00BD1400" w:rsidRPr="00887949"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sidRPr="00887949">
        <w:rPr>
          <w:rFonts w:asciiTheme="minorHAnsi" w:hAnsiTheme="minorHAnsi" w:cstheme="minorHAnsi"/>
          <w:b/>
          <w:bCs/>
          <w:sz w:val="22"/>
          <w:szCs w:val="28"/>
          <w:lang w:val="en-US"/>
        </w:rPr>
        <w:t xml:space="preserve">Biomaterials </w:t>
      </w:r>
    </w:p>
    <w:p w14:paraId="2A6B1C13" w14:textId="4B275EE6" w:rsidR="00706399" w:rsidRPr="00D549B0" w:rsidRDefault="007348C2" w:rsidP="00D549B0">
      <w:pPr>
        <w:pStyle w:val="ListParagraph"/>
        <w:numPr>
          <w:ilvl w:val="1"/>
          <w:numId w:val="15"/>
        </w:numPr>
        <w:jc w:val="left"/>
        <w:rPr>
          <w:rFonts w:asciiTheme="minorHAnsi" w:hAnsiTheme="minorHAnsi" w:cstheme="minorHAnsi"/>
          <w:b/>
          <w:bCs/>
          <w:sz w:val="22"/>
          <w:szCs w:val="28"/>
          <w:lang w:val="en-US"/>
        </w:rPr>
      </w:pPr>
      <w:r w:rsidRPr="00D549B0">
        <w:rPr>
          <w:rFonts w:asciiTheme="minorHAnsi" w:hAnsiTheme="minorHAnsi" w:cstheme="minorHAnsi"/>
          <w:b/>
          <w:bCs/>
          <w:sz w:val="22"/>
          <w:szCs w:val="28"/>
          <w:lang w:val="en-US"/>
        </w:rPr>
        <w:t>Type</w:t>
      </w:r>
      <w:r w:rsidR="007D18D7" w:rsidRPr="00D549B0">
        <w:rPr>
          <w:rFonts w:asciiTheme="minorHAnsi" w:hAnsiTheme="minorHAnsi" w:cstheme="minorHAnsi"/>
          <w:b/>
          <w:bCs/>
          <w:sz w:val="22"/>
          <w:szCs w:val="28"/>
          <w:lang w:val="en-US"/>
        </w:rPr>
        <w:t>: volume/concentration</w:t>
      </w:r>
      <w:r w:rsidR="0071307A" w:rsidRPr="00D549B0">
        <w:rPr>
          <w:rFonts w:asciiTheme="minorHAnsi" w:hAnsiTheme="minorHAnsi" w:cstheme="minorHAnsi"/>
          <w:b/>
          <w:bCs/>
          <w:sz w:val="22"/>
          <w:szCs w:val="28"/>
          <w:lang w:val="en-US"/>
        </w:rPr>
        <w:t>/amount</w:t>
      </w:r>
    </w:p>
    <w:p w14:paraId="2B94452A" w14:textId="5158FD9A" w:rsidR="008C4350" w:rsidRDefault="007348C2" w:rsidP="0004275B">
      <w:pPr>
        <w:jc w:val="left"/>
        <w:rPr>
          <w:rFonts w:asciiTheme="minorHAnsi" w:hAnsiTheme="minorHAnsi" w:cstheme="minorHAnsi"/>
          <w:i/>
          <w:iCs/>
          <w:sz w:val="22"/>
          <w:szCs w:val="24"/>
          <w:lang w:val="en-GB"/>
        </w:rPr>
      </w:pPr>
      <w:r w:rsidRPr="00C362CC">
        <w:rPr>
          <w:rFonts w:asciiTheme="minorHAnsi" w:hAnsiTheme="minorHAnsi" w:cstheme="minorHAnsi"/>
          <w:i/>
          <w:iCs/>
          <w:sz w:val="22"/>
          <w:szCs w:val="24"/>
          <w:lang w:val="en-GB"/>
        </w:rPr>
        <w:t>&lt;</w:t>
      </w:r>
      <w:r w:rsidR="003D5BF6">
        <w:rPr>
          <w:rFonts w:asciiTheme="minorHAnsi" w:hAnsiTheme="minorHAnsi" w:cstheme="minorHAnsi"/>
          <w:i/>
          <w:iCs/>
          <w:sz w:val="22"/>
          <w:szCs w:val="24"/>
          <w:lang w:val="en-GB"/>
        </w:rPr>
        <w:t>Please tick the box(es) of</w:t>
      </w:r>
      <w:r w:rsidR="004D1E26" w:rsidRPr="00C362CC">
        <w:rPr>
          <w:rFonts w:asciiTheme="minorHAnsi" w:hAnsiTheme="minorHAnsi" w:cstheme="minorHAnsi"/>
          <w:i/>
          <w:iCs/>
          <w:sz w:val="22"/>
          <w:szCs w:val="24"/>
          <w:lang w:val="en-GB"/>
        </w:rPr>
        <w:t xml:space="preserve"> material</w:t>
      </w:r>
      <w:r w:rsidR="003D5BF6">
        <w:rPr>
          <w:rFonts w:asciiTheme="minorHAnsi" w:hAnsiTheme="minorHAnsi" w:cstheme="minorHAnsi"/>
          <w:i/>
          <w:iCs/>
          <w:sz w:val="22"/>
          <w:szCs w:val="24"/>
          <w:lang w:val="en-GB"/>
        </w:rPr>
        <w:t xml:space="preserve"> that will be used. </w:t>
      </w:r>
      <w:r w:rsidR="007D18D7" w:rsidRPr="00C362CC">
        <w:rPr>
          <w:rFonts w:asciiTheme="minorHAnsi" w:hAnsiTheme="minorHAnsi" w:cstheme="minorHAnsi"/>
          <w:i/>
          <w:iCs/>
          <w:sz w:val="22"/>
          <w:szCs w:val="24"/>
          <w:lang w:val="en-GB"/>
        </w:rPr>
        <w:t xml:space="preserve">Include </w:t>
      </w:r>
      <w:r w:rsidR="000F6207" w:rsidRPr="00C362CC">
        <w:rPr>
          <w:rFonts w:asciiTheme="minorHAnsi" w:hAnsiTheme="minorHAnsi" w:cstheme="minorHAnsi"/>
          <w:i/>
          <w:iCs/>
          <w:sz w:val="22"/>
          <w:szCs w:val="24"/>
          <w:lang w:val="en-GB"/>
        </w:rPr>
        <w:t xml:space="preserve">exact </w:t>
      </w:r>
      <w:r w:rsidR="007D18D7" w:rsidRPr="00C362CC">
        <w:rPr>
          <w:rFonts w:asciiTheme="minorHAnsi" w:hAnsiTheme="minorHAnsi" w:cstheme="minorHAnsi"/>
          <w:i/>
          <w:iCs/>
          <w:sz w:val="22"/>
          <w:szCs w:val="24"/>
          <w:lang w:val="en-GB"/>
        </w:rPr>
        <w:t>sample volume, or in case of DNA/RNA the concentration</w:t>
      </w:r>
      <w:r w:rsidR="0071307A" w:rsidRPr="00C362CC">
        <w:rPr>
          <w:rFonts w:asciiTheme="minorHAnsi" w:hAnsiTheme="minorHAnsi" w:cstheme="minorHAnsi"/>
          <w:i/>
          <w:iCs/>
          <w:sz w:val="22"/>
          <w:szCs w:val="24"/>
          <w:lang w:val="en-GB"/>
        </w:rPr>
        <w:t xml:space="preserve"> or amount of tissue blocks</w:t>
      </w:r>
      <w:r w:rsidR="00887949" w:rsidRPr="00C362CC">
        <w:rPr>
          <w:rFonts w:asciiTheme="minorHAnsi" w:hAnsiTheme="minorHAnsi" w:cstheme="minorHAnsi"/>
          <w:i/>
          <w:iCs/>
          <w:sz w:val="22"/>
          <w:szCs w:val="24"/>
          <w:lang w:val="en-GB"/>
        </w:rPr>
        <w:t>.&gt;</w:t>
      </w:r>
    </w:p>
    <w:p w14:paraId="62812F36" w14:textId="77777777" w:rsidR="0004275B" w:rsidRDefault="0004275B" w:rsidP="008C4350">
      <w:pPr>
        <w:ind w:left="709"/>
        <w:jc w:val="left"/>
        <w:rPr>
          <w:rFonts w:ascii="Segoe UI Symbol" w:hAnsi="Segoe UI Symbol" w:cs="Segoe UI Symbol"/>
          <w:sz w:val="22"/>
          <w:szCs w:val="24"/>
          <w:lang w:val="en-GB"/>
        </w:rPr>
        <w:sectPr w:rsidR="0004275B" w:rsidSect="008C4350">
          <w:type w:val="continuous"/>
          <w:pgSz w:w="12240" w:h="15840"/>
          <w:pgMar w:top="1440" w:right="1440" w:bottom="1440" w:left="1440" w:header="709" w:footer="709" w:gutter="0"/>
          <w:cols w:space="708"/>
          <w:titlePg/>
          <w:docGrid w:linePitch="360"/>
        </w:sectPr>
      </w:pPr>
    </w:p>
    <w:p w14:paraId="0FA0FE2E" w14:textId="5504775D" w:rsidR="001829DF" w:rsidRDefault="007348C2" w:rsidP="001829DF">
      <w:pPr>
        <w:pStyle w:val="ListParagraph"/>
        <w:ind w:left="0"/>
        <w:jc w:val="left"/>
        <w:rPr>
          <w:rFonts w:asciiTheme="minorHAnsi" w:hAnsiTheme="minorHAnsi" w:cstheme="minorHAnsi"/>
          <w:sz w:val="22"/>
          <w:lang w:val="en-US"/>
        </w:rPr>
      </w:pPr>
      <w:sdt>
        <w:sdtPr>
          <w:rPr>
            <w:rFonts w:asciiTheme="minorHAnsi" w:hAnsiTheme="minorHAnsi" w:cstheme="minorHAnsi"/>
            <w:sz w:val="22"/>
            <w:lang w:val="en-US"/>
          </w:rPr>
          <w:id w:val="957914370"/>
          <w14:checkbox>
            <w14:checked w14:val="0"/>
            <w14:checkedState w14:val="2612" w14:font="MS Gothic"/>
            <w14:uncheckedState w14:val="2610" w14:font="MS Gothic"/>
          </w14:checkbox>
        </w:sdtPr>
        <w:sdtEndPr/>
        <w:sdtContent>
          <w:r>
            <w:rPr>
              <w:rFonts w:ascii="MS Gothic" w:eastAsia="MS Gothic" w:hAnsi="MS Gothic" w:cs="MS Gothic" w:hint="eastAsia"/>
              <w:sz w:val="22"/>
              <w:lang w:val="en-US"/>
            </w:rPr>
            <w:t>☐</w:t>
          </w:r>
        </w:sdtContent>
      </w:sdt>
      <w:r>
        <w:rPr>
          <w:rFonts w:asciiTheme="minorHAnsi" w:hAnsiTheme="minorHAnsi" w:cstheme="minorHAnsi"/>
          <w:sz w:val="22"/>
          <w:lang w:val="en-US"/>
        </w:rPr>
        <w:t>Whole blood</w:t>
      </w:r>
      <w:r w:rsidRPr="001829DF">
        <w:rPr>
          <w:lang w:val="en-US"/>
        </w:rPr>
        <w:t xml:space="preserve"> </w:t>
      </w:r>
      <w:sdt>
        <w:sdtPr>
          <w:rPr>
            <w:lang w:val="en-US"/>
          </w:rPr>
          <w:id w:val="602080631"/>
          <w:showingPlcHdr/>
          <w:text/>
        </w:sdtPr>
        <w:sdtEndPr/>
        <w:sdtContent>
          <w:r w:rsidRPr="004D34AA">
            <w:rPr>
              <w:rStyle w:val="PlaceholderText"/>
              <w:lang w:val="en-US"/>
            </w:rPr>
            <w:t xml:space="preserve">Click </w:t>
          </w:r>
          <w:r w:rsidRPr="004D34AA">
            <w:rPr>
              <w:rStyle w:val="PlaceholderText"/>
              <w:lang w:val="en-US"/>
            </w:rPr>
            <w:t>here to enter text.</w:t>
          </w:r>
        </w:sdtContent>
      </w:sdt>
      <w:r>
        <w:rPr>
          <w:rFonts w:cs="Arial"/>
          <w:lang w:val="en-US"/>
        </w:rPr>
        <w:t>µ</w:t>
      </w:r>
      <w:r w:rsidRPr="004D34AA">
        <w:rPr>
          <w:lang w:val="en-US"/>
        </w:rPr>
        <w:t>l</w:t>
      </w:r>
    </w:p>
    <w:p w14:paraId="2F34B9A1" w14:textId="1B388634"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DNA</w:t>
      </w:r>
      <w:r w:rsidRPr="008C4350">
        <w:rPr>
          <w:lang w:val="en-US"/>
        </w:rPr>
        <w:t xml:space="preserve"> </w:t>
      </w:r>
      <w:sdt>
        <w:sdtPr>
          <w:rPr>
            <w:lang w:val="en-US"/>
          </w:rPr>
          <w:id w:val="30386524"/>
          <w:showingPlcHdr/>
          <w:text/>
        </w:sdtPr>
        <w:sdtEndPr/>
        <w:sdtContent>
          <w:r w:rsidRPr="004D34AA">
            <w:rPr>
              <w:rStyle w:val="PlaceholderText"/>
              <w:lang w:val="en-US"/>
            </w:rPr>
            <w:t>Click here to enter text.</w:t>
          </w:r>
        </w:sdtContent>
      </w:sdt>
      <w:r w:rsidR="003D5BF6">
        <w:rPr>
          <w:lang w:val="en-US"/>
        </w:rPr>
        <w:t>ng/</w:t>
      </w:r>
      <w:r w:rsidR="003D5BF6">
        <w:rPr>
          <w:rFonts w:cs="Arial"/>
          <w:lang w:val="en-US"/>
        </w:rPr>
        <w:t>µ</w:t>
      </w:r>
      <w:r w:rsidR="003D5BF6" w:rsidRPr="004D34AA">
        <w:rPr>
          <w:lang w:val="en-US"/>
        </w:rPr>
        <w:t>l</w:t>
      </w:r>
    </w:p>
    <w:p w14:paraId="14C214A8" w14:textId="684E0A4E"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proofErr w:type="spellStart"/>
      <w:r w:rsidRPr="008C4350">
        <w:rPr>
          <w:rFonts w:asciiTheme="minorHAnsi" w:hAnsiTheme="minorHAnsi" w:cstheme="minorHAnsi"/>
          <w:sz w:val="22"/>
          <w:szCs w:val="24"/>
          <w:lang w:val="en-GB"/>
        </w:rPr>
        <w:t>ctDNA</w:t>
      </w:r>
      <w:proofErr w:type="spellEnd"/>
      <w:r>
        <w:rPr>
          <w:rFonts w:asciiTheme="minorHAnsi" w:hAnsiTheme="minorHAnsi" w:cstheme="minorHAnsi"/>
          <w:sz w:val="22"/>
          <w:szCs w:val="24"/>
          <w:lang w:val="en-GB"/>
        </w:rPr>
        <w:t xml:space="preserve"> </w:t>
      </w:r>
      <w:sdt>
        <w:sdtPr>
          <w:rPr>
            <w:lang w:val="en-US"/>
          </w:rPr>
          <w:id w:val="2033299231"/>
          <w:showingPlcHdr/>
          <w:text/>
        </w:sdtPr>
        <w:sdtEndPr/>
        <w:sdtContent>
          <w:r w:rsidRPr="004D34AA">
            <w:rPr>
              <w:rStyle w:val="PlaceholderText"/>
              <w:lang w:val="en-US"/>
            </w:rPr>
            <w:t>Click here to enter text.</w:t>
          </w:r>
        </w:sdtContent>
      </w:sdt>
      <w:r w:rsidR="003D5BF6">
        <w:rPr>
          <w:lang w:val="en-US"/>
        </w:rPr>
        <w:t>ng/</w:t>
      </w:r>
      <w:r w:rsidR="003D5BF6">
        <w:rPr>
          <w:rFonts w:cs="Arial"/>
          <w:lang w:val="en-US"/>
        </w:rPr>
        <w:t>µ</w:t>
      </w:r>
      <w:r w:rsidR="003D5BF6" w:rsidRPr="004D34AA">
        <w:rPr>
          <w:lang w:val="en-US"/>
        </w:rPr>
        <w:t>l</w:t>
      </w:r>
    </w:p>
    <w:p w14:paraId="749F2939" w14:textId="6AF97A53"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RNA</w:t>
      </w:r>
      <w:r w:rsidRPr="008C4350">
        <w:rPr>
          <w:lang w:val="en-US"/>
        </w:rPr>
        <w:t xml:space="preserve"> </w:t>
      </w:r>
      <w:sdt>
        <w:sdtPr>
          <w:rPr>
            <w:lang w:val="en-US"/>
          </w:rPr>
          <w:id w:val="477030671"/>
          <w:showingPlcHdr/>
          <w:text/>
        </w:sdtPr>
        <w:sdtEndPr/>
        <w:sdtContent>
          <w:r w:rsidRPr="004D34AA">
            <w:rPr>
              <w:rStyle w:val="PlaceholderText"/>
              <w:lang w:val="en-US"/>
            </w:rPr>
            <w:t>Click here to enter text.</w:t>
          </w:r>
        </w:sdtContent>
      </w:sdt>
      <w:r w:rsidRPr="004D34AA">
        <w:rPr>
          <w:lang w:val="en-US"/>
        </w:rPr>
        <w:t xml:space="preserve"> </w:t>
      </w:r>
      <w:r w:rsidR="003D5BF6">
        <w:rPr>
          <w:lang w:val="en-US"/>
        </w:rPr>
        <w:t>ng/</w:t>
      </w:r>
      <w:r w:rsidR="003D5BF6">
        <w:rPr>
          <w:rFonts w:cs="Arial"/>
          <w:lang w:val="en-US"/>
        </w:rPr>
        <w:t>µ</w:t>
      </w:r>
      <w:r w:rsidR="003D5BF6" w:rsidRPr="004D34AA">
        <w:rPr>
          <w:lang w:val="en-US"/>
        </w:rPr>
        <w:t>l</w:t>
      </w:r>
    </w:p>
    <w:p w14:paraId="18FD78C1" w14:textId="7FD6AAC0"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Plasma</w:t>
      </w:r>
      <w:r w:rsidRPr="008C4350">
        <w:rPr>
          <w:lang w:val="en-US"/>
        </w:rPr>
        <w:t xml:space="preserve"> </w:t>
      </w:r>
      <w:sdt>
        <w:sdtPr>
          <w:rPr>
            <w:lang w:val="en-US"/>
          </w:rPr>
          <w:id w:val="1400554116"/>
          <w:showingPlcHdr/>
          <w:text/>
        </w:sdtPr>
        <w:sdtEndPr/>
        <w:sdtContent>
          <w:r w:rsidRPr="004D34AA">
            <w:rPr>
              <w:rStyle w:val="PlaceholderText"/>
              <w:lang w:val="en-US"/>
            </w:rPr>
            <w:t>Click here to enter text.</w:t>
          </w:r>
        </w:sdtContent>
      </w:sdt>
      <w:r w:rsidR="003D5BF6">
        <w:rPr>
          <w:rFonts w:cs="Arial"/>
          <w:lang w:val="en-US"/>
        </w:rPr>
        <w:t>µ</w:t>
      </w:r>
      <w:r w:rsidRPr="004D34AA">
        <w:rPr>
          <w:lang w:val="en-US"/>
        </w:rPr>
        <w:t>l</w:t>
      </w:r>
    </w:p>
    <w:p w14:paraId="4F0E4021" w14:textId="103AB3EE"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Serum</w:t>
      </w:r>
      <w:r w:rsidRPr="008C4350">
        <w:rPr>
          <w:lang w:val="en-US"/>
        </w:rPr>
        <w:t xml:space="preserve"> </w:t>
      </w:r>
      <w:sdt>
        <w:sdtPr>
          <w:rPr>
            <w:lang w:val="en-US"/>
          </w:rPr>
          <w:id w:val="1762714498"/>
          <w:showingPlcHdr/>
          <w:text/>
        </w:sdtPr>
        <w:sdtEndPr/>
        <w:sdtContent>
          <w:r w:rsidRPr="004D34AA">
            <w:rPr>
              <w:rStyle w:val="PlaceholderText"/>
              <w:lang w:val="en-US"/>
            </w:rPr>
            <w:t>Click here to enter text.</w:t>
          </w:r>
        </w:sdtContent>
      </w:sdt>
      <w:r w:rsidRPr="004D34AA">
        <w:rPr>
          <w:lang w:val="en-US"/>
        </w:rPr>
        <w:t xml:space="preserve"> </w:t>
      </w:r>
      <w:r w:rsidR="003D5BF6">
        <w:rPr>
          <w:rFonts w:cs="Arial"/>
          <w:lang w:val="en-US"/>
        </w:rPr>
        <w:t>µ</w:t>
      </w:r>
      <w:r w:rsidR="003D5BF6" w:rsidRPr="004D34AA">
        <w:rPr>
          <w:lang w:val="en-US"/>
        </w:rPr>
        <w:t>l</w:t>
      </w:r>
    </w:p>
    <w:p w14:paraId="70BF1EC8" w14:textId="659A5AB7"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PBMCs</w:t>
      </w:r>
      <w:r w:rsidR="003D5BF6">
        <w:rPr>
          <w:lang w:val="en-US"/>
        </w:rPr>
        <w:t xml:space="preserve"> </w:t>
      </w:r>
      <w:sdt>
        <w:sdtPr>
          <w:rPr>
            <w:lang w:val="en-US"/>
          </w:rPr>
          <w:id w:val="-856501960"/>
          <w:showingPlcHdr/>
          <w:text/>
        </w:sdtPr>
        <w:sdtEndPr/>
        <w:sdtContent>
          <w:r w:rsidR="003D5BF6" w:rsidRPr="004D34AA">
            <w:rPr>
              <w:rStyle w:val="PlaceholderText"/>
              <w:lang w:val="en-US"/>
            </w:rPr>
            <w:t>Click here to enter text.</w:t>
          </w:r>
        </w:sdtContent>
      </w:sdt>
      <w:r w:rsidR="003D5BF6">
        <w:rPr>
          <w:lang w:val="en-US"/>
        </w:rPr>
        <w:t>million cells</w:t>
      </w:r>
    </w:p>
    <w:p w14:paraId="6F0CD4F7" w14:textId="1AA388FF"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iPSCs</w:t>
      </w:r>
      <w:r w:rsidRPr="008C4350">
        <w:rPr>
          <w:lang w:val="en-US"/>
        </w:rPr>
        <w:t xml:space="preserve"> </w:t>
      </w:r>
      <w:sdt>
        <w:sdtPr>
          <w:rPr>
            <w:lang w:val="en-US"/>
          </w:rPr>
          <w:id w:val="-778563930"/>
          <w:showingPlcHdr/>
          <w:text/>
        </w:sdtPr>
        <w:sdtEndPr/>
        <w:sdtContent>
          <w:r w:rsidR="003D5BF6" w:rsidRPr="004D34AA">
            <w:rPr>
              <w:rStyle w:val="PlaceholderText"/>
              <w:lang w:val="en-US"/>
            </w:rPr>
            <w:t>Click here to enter text.</w:t>
          </w:r>
        </w:sdtContent>
      </w:sdt>
    </w:p>
    <w:p w14:paraId="5A5300BD" w14:textId="1EA98488"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Cerebrospinal fluid</w:t>
      </w:r>
      <w:r w:rsidRPr="008C4350">
        <w:rPr>
          <w:lang w:val="en-US"/>
        </w:rPr>
        <w:t xml:space="preserve"> </w:t>
      </w:r>
      <w:sdt>
        <w:sdtPr>
          <w:rPr>
            <w:lang w:val="en-US"/>
          </w:rPr>
          <w:id w:val="-140270148"/>
          <w:showingPlcHdr/>
          <w:text/>
        </w:sdtPr>
        <w:sdtEndPr/>
        <w:sdtContent>
          <w:r w:rsidRPr="004D34AA">
            <w:rPr>
              <w:rStyle w:val="PlaceholderText"/>
              <w:lang w:val="en-US"/>
            </w:rPr>
            <w:t>Click here to enter text.</w:t>
          </w:r>
        </w:sdtContent>
      </w:sdt>
      <w:r w:rsidR="003D5BF6">
        <w:rPr>
          <w:rFonts w:cs="Arial"/>
          <w:lang w:val="en-US"/>
        </w:rPr>
        <w:t>µ</w:t>
      </w:r>
      <w:r w:rsidR="003D5BF6" w:rsidRPr="004D34AA">
        <w:rPr>
          <w:lang w:val="en-US"/>
        </w:rPr>
        <w:t>l</w:t>
      </w:r>
    </w:p>
    <w:p w14:paraId="3D5039FD" w14:textId="04DF9677"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Saliva</w:t>
      </w:r>
      <w:r w:rsidR="003D5BF6" w:rsidRPr="003D5BF6">
        <w:rPr>
          <w:lang w:val="en-US"/>
        </w:rPr>
        <w:t xml:space="preserve"> </w:t>
      </w:r>
      <w:sdt>
        <w:sdtPr>
          <w:rPr>
            <w:lang w:val="en-US"/>
          </w:rPr>
          <w:id w:val="496390489"/>
          <w:showingPlcHdr/>
          <w:text/>
        </w:sdtPr>
        <w:sdtEndPr/>
        <w:sdtContent>
          <w:r w:rsidR="003D5BF6" w:rsidRPr="004D34AA">
            <w:rPr>
              <w:rStyle w:val="PlaceholderText"/>
              <w:lang w:val="en-US"/>
            </w:rPr>
            <w:t>Click here to enter text.</w:t>
          </w:r>
        </w:sdtContent>
      </w:sdt>
    </w:p>
    <w:p w14:paraId="49CD64E5" w14:textId="5E2131B5"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Cheek mucus</w:t>
      </w:r>
      <w:r w:rsidR="003D5BF6" w:rsidRPr="003D5BF6">
        <w:rPr>
          <w:lang w:val="en-US"/>
        </w:rPr>
        <w:t xml:space="preserve"> </w:t>
      </w:r>
      <w:sdt>
        <w:sdtPr>
          <w:rPr>
            <w:lang w:val="en-US"/>
          </w:rPr>
          <w:id w:val="557292248"/>
          <w:showingPlcHdr/>
          <w:text/>
        </w:sdtPr>
        <w:sdtEndPr/>
        <w:sdtContent>
          <w:r w:rsidR="003D5BF6" w:rsidRPr="004D34AA">
            <w:rPr>
              <w:rStyle w:val="PlaceholderText"/>
              <w:lang w:val="en-US"/>
            </w:rPr>
            <w:t>Click here to enter text.</w:t>
          </w:r>
        </w:sdtContent>
      </w:sdt>
    </w:p>
    <w:p w14:paraId="67A471B1" w14:textId="621A767C" w:rsidR="008C4350" w:rsidRPr="008C4350" w:rsidRDefault="007348C2" w:rsidP="0004275B">
      <w:pPr>
        <w:ind w:left="426" w:right="-1203" w:hanging="426"/>
        <w:jc w:val="left"/>
        <w:rPr>
          <w:rFonts w:asciiTheme="minorHAnsi" w:hAnsiTheme="minorHAnsi" w:cstheme="minorHAnsi"/>
          <w:sz w:val="22"/>
          <w:szCs w:val="24"/>
          <w:lang w:val="en-GB"/>
        </w:rPr>
      </w:pPr>
      <w:bookmarkStart w:id="8" w:name="_Hlk107225055"/>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Nasal mucus</w:t>
      </w:r>
      <w:r w:rsidR="003D5BF6" w:rsidRPr="003D5BF6">
        <w:rPr>
          <w:lang w:val="en-US"/>
        </w:rPr>
        <w:t xml:space="preserve"> </w:t>
      </w:r>
      <w:sdt>
        <w:sdtPr>
          <w:rPr>
            <w:lang w:val="en-US"/>
          </w:rPr>
          <w:id w:val="1962524425"/>
          <w:showingPlcHdr/>
          <w:text/>
        </w:sdtPr>
        <w:sdtEndPr/>
        <w:sdtContent>
          <w:r w:rsidR="003D5BF6" w:rsidRPr="004D34AA">
            <w:rPr>
              <w:rStyle w:val="PlaceholderText"/>
              <w:lang w:val="en-US"/>
            </w:rPr>
            <w:t>Click here to enter text.</w:t>
          </w:r>
        </w:sdtContent>
      </w:sdt>
    </w:p>
    <w:bookmarkEnd w:id="8"/>
    <w:p w14:paraId="2AAA7E9A" w14:textId="1B44973E" w:rsidR="008C4350" w:rsidRDefault="007348C2" w:rsidP="0004275B">
      <w:pPr>
        <w:ind w:left="426" w:right="-1203" w:hanging="426"/>
        <w:jc w:val="left"/>
        <w:rPr>
          <w:lang w:val="en-US"/>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 xml:space="preserve">Urine </w:t>
      </w:r>
      <w:sdt>
        <w:sdtPr>
          <w:rPr>
            <w:lang w:val="en-US"/>
          </w:rPr>
          <w:id w:val="323321483"/>
          <w:showingPlcHdr/>
          <w:text/>
        </w:sdtPr>
        <w:sdtEndPr/>
        <w:sdtContent>
          <w:r w:rsidR="003D5BF6" w:rsidRPr="004D34AA">
            <w:rPr>
              <w:rStyle w:val="PlaceholderText"/>
              <w:lang w:val="en-US"/>
            </w:rPr>
            <w:t>Click here to enter text.</w:t>
          </w:r>
        </w:sdtContent>
      </w:sdt>
      <w:r w:rsidR="003D5BF6">
        <w:rPr>
          <w:rFonts w:cs="Arial"/>
          <w:lang w:val="en-US"/>
        </w:rPr>
        <w:t>µ</w:t>
      </w:r>
      <w:r w:rsidR="003D5BF6" w:rsidRPr="004D34AA">
        <w:rPr>
          <w:lang w:val="en-US"/>
        </w:rPr>
        <w:t>l</w:t>
      </w:r>
    </w:p>
    <w:p w14:paraId="2980BA67" w14:textId="354DAFAD" w:rsidR="00786FE4" w:rsidRPr="008C4350" w:rsidRDefault="007348C2" w:rsidP="00786FE4">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proofErr w:type="spellStart"/>
      <w:r>
        <w:rPr>
          <w:rFonts w:asciiTheme="minorHAnsi" w:hAnsiTheme="minorHAnsi" w:cstheme="minorHAnsi"/>
          <w:sz w:val="22"/>
          <w:szCs w:val="24"/>
          <w:lang w:val="en-GB"/>
        </w:rPr>
        <w:t>Feces</w:t>
      </w:r>
      <w:proofErr w:type="spellEnd"/>
      <w:r w:rsidRPr="008C4350">
        <w:rPr>
          <w:rFonts w:asciiTheme="minorHAnsi" w:hAnsiTheme="minorHAnsi" w:cstheme="minorHAnsi"/>
          <w:sz w:val="22"/>
          <w:szCs w:val="24"/>
          <w:lang w:val="en-GB"/>
        </w:rPr>
        <w:t xml:space="preserve"> </w:t>
      </w:r>
      <w:sdt>
        <w:sdtPr>
          <w:rPr>
            <w:lang w:val="en-US"/>
          </w:rPr>
          <w:id w:val="-1451855556"/>
          <w:showingPlcHdr/>
          <w:text/>
        </w:sdtPr>
        <w:sdtEndPr/>
        <w:sdtContent>
          <w:r w:rsidRPr="004D34AA">
            <w:rPr>
              <w:rStyle w:val="PlaceholderText"/>
              <w:lang w:val="en-US"/>
            </w:rPr>
            <w:t>Click here to enter text.</w:t>
          </w:r>
        </w:sdtContent>
      </w:sdt>
    </w:p>
    <w:p w14:paraId="69C7919D" w14:textId="4A0DCDA0"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Ascites</w:t>
      </w:r>
      <w:r w:rsidR="003D5BF6" w:rsidRPr="003D5BF6">
        <w:rPr>
          <w:lang w:val="en-US"/>
        </w:rPr>
        <w:t xml:space="preserve"> </w:t>
      </w:r>
      <w:sdt>
        <w:sdtPr>
          <w:rPr>
            <w:lang w:val="en-US"/>
          </w:rPr>
          <w:id w:val="-1807385545"/>
          <w:showingPlcHdr/>
          <w:text/>
        </w:sdtPr>
        <w:sdtEndPr/>
        <w:sdtContent>
          <w:r w:rsidR="003D5BF6" w:rsidRPr="004D34AA">
            <w:rPr>
              <w:rStyle w:val="PlaceholderText"/>
              <w:lang w:val="en-US"/>
            </w:rPr>
            <w:t>Click here to enter text.</w:t>
          </w:r>
        </w:sdtContent>
      </w:sdt>
      <w:r w:rsidR="003D5BF6">
        <w:rPr>
          <w:rFonts w:cs="Arial"/>
          <w:lang w:val="en-US"/>
        </w:rPr>
        <w:t>µ</w:t>
      </w:r>
      <w:r w:rsidR="003D5BF6" w:rsidRPr="004D34AA">
        <w:rPr>
          <w:lang w:val="en-US"/>
        </w:rPr>
        <w:t>l</w:t>
      </w:r>
    </w:p>
    <w:p w14:paraId="282A32AA" w14:textId="02AEF124"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Bile</w:t>
      </w:r>
      <w:r w:rsidR="003D5BF6" w:rsidRPr="003D5BF6">
        <w:rPr>
          <w:lang w:val="en-US"/>
        </w:rPr>
        <w:t xml:space="preserve"> </w:t>
      </w:r>
      <w:sdt>
        <w:sdtPr>
          <w:rPr>
            <w:lang w:val="en-US"/>
          </w:rPr>
          <w:id w:val="664128402"/>
          <w:showingPlcHdr/>
          <w:text/>
        </w:sdtPr>
        <w:sdtEndPr/>
        <w:sdtContent>
          <w:r w:rsidR="003D5BF6" w:rsidRPr="004D34AA">
            <w:rPr>
              <w:rStyle w:val="PlaceholderText"/>
              <w:lang w:val="en-US"/>
            </w:rPr>
            <w:t>Click here to enter text.</w:t>
          </w:r>
        </w:sdtContent>
      </w:sdt>
      <w:r w:rsidR="003D5BF6">
        <w:rPr>
          <w:rFonts w:cs="Arial"/>
          <w:lang w:val="en-US"/>
        </w:rPr>
        <w:t>µ</w:t>
      </w:r>
      <w:r w:rsidR="003D5BF6" w:rsidRPr="004D34AA">
        <w:rPr>
          <w:lang w:val="en-US"/>
        </w:rPr>
        <w:t>l</w:t>
      </w:r>
    </w:p>
    <w:p w14:paraId="75E67C8B" w14:textId="39E754B5"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Pancreatic fluid</w:t>
      </w:r>
      <w:r w:rsidR="003D5BF6" w:rsidRPr="003D5BF6">
        <w:rPr>
          <w:lang w:val="en-US"/>
        </w:rPr>
        <w:t xml:space="preserve"> </w:t>
      </w:r>
      <w:sdt>
        <w:sdtPr>
          <w:rPr>
            <w:lang w:val="en-US"/>
          </w:rPr>
          <w:id w:val="697428820"/>
          <w:showingPlcHdr/>
          <w:text/>
        </w:sdtPr>
        <w:sdtEndPr/>
        <w:sdtContent>
          <w:r w:rsidR="003D5BF6" w:rsidRPr="004D34AA">
            <w:rPr>
              <w:rStyle w:val="PlaceholderText"/>
              <w:lang w:val="en-US"/>
            </w:rPr>
            <w:t>Click here to enter text.</w:t>
          </w:r>
        </w:sdtContent>
      </w:sdt>
      <w:r w:rsidR="003D5BF6">
        <w:rPr>
          <w:rFonts w:cs="Arial"/>
          <w:lang w:val="en-US"/>
        </w:rPr>
        <w:t>µ</w:t>
      </w:r>
      <w:r w:rsidR="003D5BF6" w:rsidRPr="004D34AA">
        <w:rPr>
          <w:lang w:val="en-US"/>
        </w:rPr>
        <w:t>l</w:t>
      </w:r>
    </w:p>
    <w:p w14:paraId="2644EA11" w14:textId="729F3952" w:rsidR="008C4350" w:rsidRPr="008C4350" w:rsidRDefault="007348C2" w:rsidP="0004275B">
      <w:pPr>
        <w:ind w:left="426" w:right="-1203" w:hanging="426"/>
        <w:jc w:val="left"/>
        <w:rPr>
          <w:rFonts w:asciiTheme="minorHAnsi" w:hAnsiTheme="minorHAnsi" w:cstheme="minorHAnsi"/>
          <w:sz w:val="22"/>
          <w:szCs w:val="24"/>
          <w:lang w:val="en-GB"/>
        </w:r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 xml:space="preserve">Tissue, such </w:t>
      </w:r>
      <w:r w:rsidR="003D5BF6">
        <w:rPr>
          <w:rFonts w:asciiTheme="minorHAnsi" w:hAnsiTheme="minorHAnsi" w:cstheme="minorHAnsi"/>
          <w:sz w:val="22"/>
          <w:szCs w:val="24"/>
          <w:lang w:val="en-GB"/>
        </w:rPr>
        <w:t xml:space="preserve">as </w:t>
      </w:r>
      <w:sdt>
        <w:sdtPr>
          <w:rPr>
            <w:lang w:val="en-US"/>
          </w:rPr>
          <w:id w:val="-696852473"/>
          <w:showingPlcHdr/>
          <w:text/>
        </w:sdtPr>
        <w:sdtEndPr/>
        <w:sdtContent>
          <w:r w:rsidR="003D5BF6" w:rsidRPr="004D34AA">
            <w:rPr>
              <w:rStyle w:val="PlaceholderText"/>
              <w:lang w:val="en-US"/>
            </w:rPr>
            <w:t>Click here to enter text.</w:t>
          </w:r>
        </w:sdtContent>
      </w:sdt>
    </w:p>
    <w:p w14:paraId="2D9829EC" w14:textId="5563AD4A" w:rsidR="008C4350" w:rsidRPr="008C4350" w:rsidRDefault="007348C2" w:rsidP="0004275B">
      <w:pPr>
        <w:ind w:left="426" w:right="-1203" w:hanging="426"/>
        <w:jc w:val="left"/>
        <w:rPr>
          <w:rFonts w:asciiTheme="minorHAnsi" w:hAnsiTheme="minorHAnsi" w:cstheme="minorHAnsi"/>
          <w:sz w:val="22"/>
          <w:szCs w:val="24"/>
          <w:lang w:val="en-GB"/>
        </w:rPr>
        <w:sectPr w:rsidR="008C4350" w:rsidRPr="008C4350" w:rsidSect="0004275B">
          <w:type w:val="continuous"/>
          <w:pgSz w:w="12240" w:h="15840"/>
          <w:pgMar w:top="1440" w:right="1440" w:bottom="1440" w:left="1440" w:header="709" w:footer="709" w:gutter="0"/>
          <w:cols w:num="2" w:space="708"/>
          <w:titlePg/>
          <w:docGrid w:linePitch="360"/>
        </w:sectPr>
      </w:pPr>
      <w:r w:rsidRPr="008C4350">
        <w:rPr>
          <w:rFonts w:ascii="Segoe UI Symbol" w:hAnsi="Segoe UI Symbol" w:cs="Segoe UI Symbol"/>
          <w:sz w:val="22"/>
          <w:szCs w:val="24"/>
          <w:lang w:val="en-GB"/>
        </w:rPr>
        <w:t>☐</w:t>
      </w:r>
      <w:r>
        <w:rPr>
          <w:rFonts w:ascii="Segoe UI Symbol" w:hAnsi="Segoe UI Symbol" w:cs="Segoe UI Symbol"/>
          <w:sz w:val="22"/>
          <w:szCs w:val="24"/>
          <w:lang w:val="en-GB"/>
        </w:rPr>
        <w:t xml:space="preserve"> </w:t>
      </w:r>
      <w:r w:rsidRPr="008C4350">
        <w:rPr>
          <w:rFonts w:asciiTheme="minorHAnsi" w:hAnsiTheme="minorHAnsi" w:cstheme="minorHAnsi"/>
          <w:sz w:val="22"/>
          <w:szCs w:val="24"/>
          <w:lang w:val="en-GB"/>
        </w:rPr>
        <w:t xml:space="preserve">Other, such </w:t>
      </w:r>
      <w:r w:rsidRPr="008C4350">
        <w:rPr>
          <w:rFonts w:asciiTheme="minorHAnsi" w:hAnsiTheme="minorHAnsi" w:cstheme="minorHAnsi"/>
          <w:sz w:val="22"/>
          <w:szCs w:val="24"/>
          <w:lang w:val="en-GB"/>
        </w:rPr>
        <w:t>as</w:t>
      </w:r>
      <w:r w:rsidR="003D5BF6">
        <w:rPr>
          <w:rFonts w:asciiTheme="minorHAnsi" w:hAnsiTheme="minorHAnsi" w:cstheme="minorHAnsi"/>
          <w:sz w:val="22"/>
          <w:szCs w:val="24"/>
          <w:lang w:val="en-GB"/>
        </w:rPr>
        <w:t xml:space="preserve">  </w:t>
      </w:r>
      <w:sdt>
        <w:sdtPr>
          <w:rPr>
            <w:lang w:val="en-US"/>
          </w:rPr>
          <w:id w:val="1143157796"/>
          <w:showingPlcHdr/>
          <w:text/>
        </w:sdtPr>
        <w:sdtEndPr/>
        <w:sdtContent>
          <w:r w:rsidR="003D5BF6" w:rsidRPr="004D34AA">
            <w:rPr>
              <w:rStyle w:val="PlaceholderText"/>
              <w:lang w:val="en-US"/>
            </w:rPr>
            <w:t>Click here to enter text.</w:t>
          </w:r>
        </w:sdtContent>
      </w:sdt>
    </w:p>
    <w:p w14:paraId="672F9E3B" w14:textId="77777777" w:rsidR="008C4350" w:rsidRDefault="008C4350" w:rsidP="008C4350">
      <w:pPr>
        <w:jc w:val="left"/>
        <w:rPr>
          <w:rFonts w:asciiTheme="minorHAnsi" w:hAnsiTheme="minorHAnsi" w:cstheme="minorHAnsi"/>
          <w:i/>
          <w:iCs/>
          <w:sz w:val="22"/>
          <w:szCs w:val="24"/>
          <w:lang w:val="en-GB"/>
        </w:rPr>
        <w:sectPr w:rsidR="008C4350" w:rsidSect="008C4350">
          <w:type w:val="continuous"/>
          <w:pgSz w:w="12240" w:h="15840"/>
          <w:pgMar w:top="1440" w:right="1440" w:bottom="1440" w:left="1440" w:header="709" w:footer="709" w:gutter="0"/>
          <w:cols w:space="708"/>
          <w:titlePg/>
          <w:docGrid w:linePitch="360"/>
        </w:sectPr>
      </w:pPr>
    </w:p>
    <w:p w14:paraId="0F6807D9" w14:textId="3FB0834D" w:rsidR="00115285" w:rsidRDefault="007348C2" w:rsidP="00D549B0">
      <w:pPr>
        <w:pStyle w:val="ListParagraph"/>
        <w:numPr>
          <w:ilvl w:val="1"/>
          <w:numId w:val="15"/>
        </w:num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Collection of biomaterial</w:t>
      </w:r>
    </w:p>
    <w:p w14:paraId="71A9E53B" w14:textId="1A77300C" w:rsidR="00115285" w:rsidRPr="00115285" w:rsidRDefault="007348C2" w:rsidP="00115285">
      <w:pPr>
        <w:jc w:val="left"/>
        <w:rPr>
          <w:rFonts w:asciiTheme="minorHAnsi" w:hAnsiTheme="minorHAnsi" w:cstheme="minorHAnsi"/>
          <w:sz w:val="22"/>
          <w:szCs w:val="24"/>
          <w:lang w:val="en-GB"/>
        </w:rPr>
      </w:pPr>
      <w:r w:rsidRPr="00115285">
        <w:rPr>
          <w:rFonts w:asciiTheme="minorHAnsi" w:hAnsiTheme="minorHAnsi" w:cstheme="minorHAnsi"/>
          <w:sz w:val="22"/>
          <w:szCs w:val="24"/>
          <w:lang w:val="en-GB"/>
        </w:rPr>
        <w:t>Where/how is the material collected:</w:t>
      </w:r>
    </w:p>
    <w:p w14:paraId="0458BCEA" w14:textId="77F13653" w:rsidR="00115285" w:rsidRDefault="007348C2" w:rsidP="00115285">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sidR="00086E90">
        <w:rPr>
          <w:rFonts w:asciiTheme="minorHAnsi" w:hAnsiTheme="minorHAnsi" w:cstheme="minorHAnsi"/>
          <w:sz w:val="22"/>
          <w:szCs w:val="24"/>
          <w:lang w:val="en-GB"/>
        </w:rPr>
        <w:t>Pure l</w:t>
      </w:r>
      <w:r>
        <w:rPr>
          <w:rFonts w:asciiTheme="minorHAnsi" w:hAnsiTheme="minorHAnsi" w:cstheme="minorHAnsi"/>
          <w:sz w:val="22"/>
          <w:szCs w:val="24"/>
          <w:lang w:val="en-GB"/>
        </w:rPr>
        <w:t xml:space="preserve">eft over material of regular </w:t>
      </w:r>
      <w:r w:rsidR="00086E90">
        <w:rPr>
          <w:rFonts w:asciiTheme="minorHAnsi" w:hAnsiTheme="minorHAnsi" w:cstheme="minorHAnsi"/>
          <w:sz w:val="22"/>
          <w:szCs w:val="24"/>
          <w:lang w:val="en-GB"/>
        </w:rPr>
        <w:t>care, no more diagnostics are possible</w:t>
      </w:r>
    </w:p>
    <w:p w14:paraId="6ED5A6D2" w14:textId="4145996B" w:rsidR="00115285" w:rsidRDefault="007348C2" w:rsidP="00115285">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Pr>
          <w:rFonts w:asciiTheme="minorHAnsi" w:hAnsiTheme="minorHAnsi" w:cstheme="minorHAnsi"/>
          <w:sz w:val="22"/>
          <w:szCs w:val="24"/>
          <w:lang w:val="en-GB"/>
        </w:rPr>
        <w:t>Left over material after diagnostics and/or treatment</w:t>
      </w:r>
    </w:p>
    <w:p w14:paraId="261B856D" w14:textId="385BBCB4" w:rsidR="00D10BC7" w:rsidRPr="001806F8" w:rsidRDefault="007348C2" w:rsidP="00D10BC7">
      <w:pPr>
        <w:ind w:left="851"/>
        <w:jc w:val="left"/>
        <w:rPr>
          <w:rFonts w:asciiTheme="minorHAnsi" w:hAnsiTheme="minorHAnsi" w:cstheme="minorHAnsi"/>
          <w:sz w:val="22"/>
          <w:szCs w:val="24"/>
          <w:lang w:val="en-GB"/>
        </w:rPr>
      </w:pPr>
      <w:r>
        <w:rPr>
          <w:rFonts w:asciiTheme="minorHAnsi" w:hAnsiTheme="minorHAnsi" w:cstheme="minorHAnsi"/>
          <w:sz w:val="22"/>
          <w:szCs w:val="24"/>
          <w:lang w:val="en-GB"/>
        </w:rPr>
        <w:t xml:space="preserve">If so, please indicate how it is ensured that sufficient material for (additional) diagnostics remains available: </w:t>
      </w:r>
      <w:sdt>
        <w:sdtPr>
          <w:rPr>
            <w:lang w:val="en-US"/>
          </w:rPr>
          <w:id w:val="-1483232899"/>
          <w:showingPlcHdr/>
          <w:text/>
        </w:sdtPr>
        <w:sdtEndPr/>
        <w:sdtContent>
          <w:r w:rsidRPr="004D34AA">
            <w:rPr>
              <w:rStyle w:val="PlaceholderText"/>
              <w:lang w:val="en-US"/>
            </w:rPr>
            <w:t>Click here to enter text.</w:t>
          </w:r>
        </w:sdtContent>
      </w:sdt>
    </w:p>
    <w:p w14:paraId="5B541308" w14:textId="59FA038C" w:rsidR="00115285" w:rsidRDefault="007348C2" w:rsidP="00115285">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Pr>
          <w:rFonts w:asciiTheme="minorHAnsi" w:hAnsiTheme="minorHAnsi" w:cstheme="minorHAnsi"/>
          <w:sz w:val="22"/>
          <w:szCs w:val="24"/>
          <w:lang w:val="en-GB"/>
        </w:rPr>
        <w:t>Left over material of WMO-study</w:t>
      </w:r>
      <w:r w:rsidR="00D10BC7">
        <w:rPr>
          <w:rFonts w:asciiTheme="minorHAnsi" w:hAnsiTheme="minorHAnsi" w:cstheme="minorHAnsi"/>
          <w:sz w:val="22"/>
          <w:szCs w:val="24"/>
          <w:lang w:val="en-GB"/>
        </w:rPr>
        <w:t xml:space="preserve"> (attach research protocol and patient information sheet)</w:t>
      </w:r>
    </w:p>
    <w:p w14:paraId="74CB8869" w14:textId="12226E72" w:rsidR="00086E90" w:rsidRPr="001806F8" w:rsidRDefault="007348C2" w:rsidP="00086E90">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Pr>
          <w:rFonts w:asciiTheme="minorHAnsi" w:hAnsiTheme="minorHAnsi" w:cstheme="minorHAnsi"/>
          <w:sz w:val="22"/>
          <w:szCs w:val="24"/>
          <w:lang w:val="en-GB"/>
        </w:rPr>
        <w:t>Material from outside t</w:t>
      </w:r>
      <w:r>
        <w:rPr>
          <w:rFonts w:asciiTheme="minorHAnsi" w:hAnsiTheme="minorHAnsi" w:cstheme="minorHAnsi"/>
          <w:sz w:val="22"/>
          <w:szCs w:val="24"/>
          <w:lang w:val="en-GB"/>
        </w:rPr>
        <w:t>he LUMC</w:t>
      </w:r>
    </w:p>
    <w:p w14:paraId="7871EC6D" w14:textId="22CD3C8B" w:rsidR="00115285" w:rsidRDefault="007348C2" w:rsidP="00D10BC7">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sidR="00D10BC7">
        <w:rPr>
          <w:rFonts w:asciiTheme="minorHAnsi" w:hAnsiTheme="minorHAnsi" w:cstheme="minorHAnsi"/>
          <w:sz w:val="22"/>
          <w:szCs w:val="24"/>
          <w:lang w:val="en-GB"/>
        </w:rPr>
        <w:t xml:space="preserve">Historical collection of biomaterial, registered as </w:t>
      </w:r>
      <w:proofErr w:type="spellStart"/>
      <w:r w:rsidR="00D10BC7">
        <w:rPr>
          <w:rFonts w:asciiTheme="minorHAnsi" w:hAnsiTheme="minorHAnsi" w:cstheme="minorHAnsi"/>
          <w:sz w:val="22"/>
          <w:szCs w:val="24"/>
          <w:lang w:val="en-GB"/>
        </w:rPr>
        <w:t>nader</w:t>
      </w:r>
      <w:proofErr w:type="spellEnd"/>
      <w:r w:rsidR="00D10BC7">
        <w:rPr>
          <w:rFonts w:asciiTheme="minorHAnsi" w:hAnsiTheme="minorHAnsi" w:cstheme="minorHAnsi"/>
          <w:sz w:val="22"/>
          <w:szCs w:val="24"/>
          <w:lang w:val="en-GB"/>
        </w:rPr>
        <w:t xml:space="preserve"> </w:t>
      </w:r>
      <w:proofErr w:type="spellStart"/>
      <w:r w:rsidR="00D10BC7">
        <w:rPr>
          <w:rFonts w:asciiTheme="minorHAnsi" w:hAnsiTheme="minorHAnsi" w:cstheme="minorHAnsi"/>
          <w:sz w:val="22"/>
          <w:szCs w:val="24"/>
          <w:lang w:val="en-GB"/>
        </w:rPr>
        <w:t>gebruik</w:t>
      </w:r>
      <w:proofErr w:type="spellEnd"/>
      <w:r w:rsidR="00D10BC7">
        <w:rPr>
          <w:rFonts w:asciiTheme="minorHAnsi" w:hAnsiTheme="minorHAnsi" w:cstheme="minorHAnsi"/>
          <w:sz w:val="22"/>
          <w:szCs w:val="24"/>
          <w:lang w:val="en-GB"/>
        </w:rPr>
        <w:t xml:space="preserve"> biobank (further use biobank)</w:t>
      </w:r>
    </w:p>
    <w:p w14:paraId="36985A6B" w14:textId="7D00EA79" w:rsidR="00D10BC7" w:rsidRPr="00115285" w:rsidRDefault="007348C2" w:rsidP="00D10BC7">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Pr>
          <w:rFonts w:asciiTheme="minorHAnsi" w:hAnsiTheme="minorHAnsi" w:cstheme="minorHAnsi"/>
          <w:sz w:val="22"/>
          <w:szCs w:val="24"/>
          <w:lang w:val="en-GB"/>
        </w:rPr>
        <w:t>Biobank material</w:t>
      </w:r>
    </w:p>
    <w:p w14:paraId="75EB706A" w14:textId="77777777" w:rsidR="00115285" w:rsidRPr="00115285" w:rsidRDefault="00115285" w:rsidP="00115285">
      <w:pPr>
        <w:jc w:val="left"/>
        <w:rPr>
          <w:rFonts w:asciiTheme="minorHAnsi" w:hAnsiTheme="minorHAnsi" w:cstheme="minorHAnsi"/>
          <w:b/>
          <w:bCs/>
          <w:sz w:val="22"/>
          <w:szCs w:val="28"/>
          <w:lang w:val="en-US"/>
        </w:rPr>
      </w:pPr>
    </w:p>
    <w:p w14:paraId="5C856CB3" w14:textId="66EDADB4" w:rsidR="00BD1400" w:rsidRPr="00D549B0" w:rsidRDefault="007348C2" w:rsidP="00D549B0">
      <w:pPr>
        <w:pStyle w:val="ListParagraph"/>
        <w:numPr>
          <w:ilvl w:val="1"/>
          <w:numId w:val="15"/>
        </w:numPr>
        <w:jc w:val="left"/>
        <w:rPr>
          <w:rFonts w:asciiTheme="minorHAnsi" w:hAnsiTheme="minorHAnsi" w:cstheme="minorHAnsi"/>
          <w:b/>
          <w:bCs/>
          <w:sz w:val="22"/>
          <w:szCs w:val="28"/>
          <w:lang w:val="en-US"/>
        </w:rPr>
      </w:pPr>
      <w:r w:rsidRPr="00D549B0">
        <w:rPr>
          <w:rFonts w:asciiTheme="minorHAnsi" w:hAnsiTheme="minorHAnsi" w:cstheme="minorHAnsi"/>
          <w:b/>
          <w:bCs/>
          <w:sz w:val="22"/>
          <w:szCs w:val="28"/>
          <w:lang w:val="en-US"/>
        </w:rPr>
        <w:t>Methods:</w:t>
      </w:r>
      <w:r w:rsidR="001806F8">
        <w:rPr>
          <w:rFonts w:asciiTheme="minorHAnsi" w:hAnsiTheme="minorHAnsi" w:cstheme="minorHAnsi"/>
          <w:b/>
          <w:bCs/>
          <w:sz w:val="22"/>
          <w:szCs w:val="28"/>
          <w:lang w:val="en-US"/>
        </w:rPr>
        <w:t xml:space="preserve"> Sensitive applications</w:t>
      </w:r>
      <w:r w:rsidR="0049054F" w:rsidRPr="0049054F">
        <w:rPr>
          <w:rFonts w:asciiTheme="minorHAnsi" w:hAnsiTheme="minorHAnsi" w:cstheme="minorHAnsi"/>
          <w:b/>
          <w:bCs/>
          <w:sz w:val="22"/>
          <w:szCs w:val="28"/>
          <w:lang w:val="en-US"/>
        </w:rPr>
        <w:t xml:space="preserve"> </w:t>
      </w:r>
      <w:r w:rsidR="0049054F">
        <w:rPr>
          <w:rFonts w:asciiTheme="minorHAnsi" w:hAnsiTheme="minorHAnsi" w:cstheme="minorHAnsi"/>
          <w:b/>
          <w:bCs/>
          <w:sz w:val="22"/>
          <w:szCs w:val="28"/>
          <w:lang w:val="en-US"/>
        </w:rPr>
        <w:t xml:space="preserve">/ </w:t>
      </w:r>
      <w:r w:rsidR="0049054F" w:rsidRPr="00D549B0">
        <w:rPr>
          <w:rFonts w:asciiTheme="minorHAnsi" w:hAnsiTheme="minorHAnsi" w:cstheme="minorHAnsi"/>
          <w:b/>
          <w:bCs/>
          <w:sz w:val="22"/>
          <w:szCs w:val="28"/>
          <w:lang w:val="en-US"/>
        </w:rPr>
        <w:t>Analytic strategies</w:t>
      </w:r>
    </w:p>
    <w:p w14:paraId="31460E50" w14:textId="77777777" w:rsidR="001806F8" w:rsidRPr="001806F8" w:rsidRDefault="007348C2" w:rsidP="001806F8">
      <w:pPr>
        <w:jc w:val="left"/>
        <w:rPr>
          <w:rFonts w:asciiTheme="minorHAnsi" w:hAnsiTheme="minorHAnsi" w:cstheme="minorHAnsi"/>
          <w:sz w:val="22"/>
          <w:szCs w:val="24"/>
          <w:lang w:val="en-GB"/>
        </w:rPr>
      </w:pPr>
      <w:bookmarkStart w:id="9" w:name="_Hlk107828229"/>
      <w:r w:rsidRPr="001806F8">
        <w:rPr>
          <w:rFonts w:asciiTheme="minorHAnsi" w:hAnsiTheme="minorHAnsi" w:cstheme="minorHAnsi"/>
          <w:sz w:val="22"/>
          <w:szCs w:val="24"/>
          <w:lang w:val="en-GB"/>
        </w:rPr>
        <w:t>Sensitive applications:</w:t>
      </w:r>
    </w:p>
    <w:p w14:paraId="679FD9DE" w14:textId="071B5EFB" w:rsidR="001806F8" w:rsidRDefault="007348C2" w:rsidP="001806F8">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sidR="00467F36" w:rsidRPr="00467F36">
        <w:rPr>
          <w:rFonts w:asciiTheme="minorHAnsi" w:hAnsiTheme="minorHAnsi" w:cstheme="minorHAnsi"/>
          <w:sz w:val="22"/>
          <w:szCs w:val="24"/>
          <w:lang w:val="en-GB"/>
        </w:rPr>
        <w:t>Research and applications with a significant risk of individual incidental findings</w:t>
      </w:r>
      <w:r w:rsidR="00467F36">
        <w:rPr>
          <w:rFonts w:asciiTheme="minorHAnsi" w:hAnsiTheme="minorHAnsi" w:cstheme="minorHAnsi"/>
          <w:sz w:val="22"/>
          <w:szCs w:val="24"/>
          <w:lang w:val="en-GB"/>
        </w:rPr>
        <w:t>*</w:t>
      </w:r>
    </w:p>
    <w:p w14:paraId="5FC056F1" w14:textId="1BEBC318" w:rsidR="00467F36" w:rsidRPr="001806F8" w:rsidRDefault="007348C2" w:rsidP="001806F8">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sidRPr="00467F36">
        <w:rPr>
          <w:rFonts w:asciiTheme="minorHAnsi" w:hAnsiTheme="minorHAnsi" w:cstheme="minorHAnsi"/>
          <w:sz w:val="22"/>
          <w:szCs w:val="24"/>
          <w:lang w:val="en-GB"/>
        </w:rPr>
        <w:t>Research and</w:t>
      </w:r>
      <w:r>
        <w:rPr>
          <w:rFonts w:asciiTheme="minorHAnsi" w:hAnsiTheme="minorHAnsi" w:cstheme="minorHAnsi"/>
          <w:sz w:val="22"/>
          <w:szCs w:val="24"/>
          <w:lang w:val="en-GB"/>
        </w:rPr>
        <w:t xml:space="preserve"> with data that are considered intrinsically traceable (e.g. WGS) and where the data is </w:t>
      </w:r>
      <w:r>
        <w:rPr>
          <w:rFonts w:asciiTheme="minorHAnsi" w:hAnsiTheme="minorHAnsi" w:cstheme="minorHAnsi"/>
          <w:sz w:val="22"/>
          <w:szCs w:val="24"/>
          <w:lang w:val="en-GB"/>
        </w:rPr>
        <w:lastRenderedPageBreak/>
        <w:t xml:space="preserve">shared more widely </w:t>
      </w:r>
      <w:r w:rsidR="00F05625">
        <w:rPr>
          <w:rFonts w:asciiTheme="minorHAnsi" w:hAnsiTheme="minorHAnsi" w:cstheme="minorHAnsi"/>
          <w:sz w:val="22"/>
          <w:szCs w:val="24"/>
          <w:lang w:val="en-GB"/>
        </w:rPr>
        <w:t>than</w:t>
      </w:r>
      <w:r>
        <w:rPr>
          <w:rFonts w:asciiTheme="minorHAnsi" w:hAnsiTheme="minorHAnsi" w:cstheme="minorHAnsi"/>
          <w:sz w:val="22"/>
          <w:szCs w:val="24"/>
          <w:lang w:val="en-GB"/>
        </w:rPr>
        <w:t xml:space="preserve"> within the LUMC*</w:t>
      </w:r>
    </w:p>
    <w:p w14:paraId="4690E606" w14:textId="742EF4A3" w:rsidR="00467F36" w:rsidRDefault="007348C2" w:rsidP="001806F8">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sidRPr="00467F36">
        <w:rPr>
          <w:rFonts w:asciiTheme="minorHAnsi" w:hAnsiTheme="minorHAnsi" w:cstheme="minorHAnsi"/>
          <w:sz w:val="22"/>
          <w:szCs w:val="24"/>
          <w:lang w:val="en-GB"/>
        </w:rPr>
        <w:t>Transfer of data and/or material to parties in countries outs</w:t>
      </w:r>
      <w:r w:rsidRPr="00467F36">
        <w:rPr>
          <w:rFonts w:asciiTheme="minorHAnsi" w:hAnsiTheme="minorHAnsi" w:cstheme="minorHAnsi"/>
          <w:sz w:val="22"/>
          <w:szCs w:val="24"/>
          <w:lang w:val="en-GB"/>
        </w:rPr>
        <w:t>ide the EU, where GDPR does not apply</w:t>
      </w:r>
      <w:r>
        <w:rPr>
          <w:rFonts w:asciiTheme="minorHAnsi" w:hAnsiTheme="minorHAnsi" w:cstheme="minorHAnsi"/>
          <w:sz w:val="22"/>
          <w:szCs w:val="24"/>
          <w:lang w:val="en-GB"/>
        </w:rPr>
        <w:t>*</w:t>
      </w:r>
    </w:p>
    <w:p w14:paraId="4772E5F8" w14:textId="7B55098B" w:rsidR="00467F36" w:rsidRDefault="007348C2" w:rsidP="001806F8">
      <w:pPr>
        <w:jc w:val="left"/>
        <w:rPr>
          <w:rFonts w:ascii="Segoe UI Symbol" w:hAnsi="Segoe UI Symbol" w:cs="Segoe UI Symbol"/>
          <w:sz w:val="22"/>
          <w:szCs w:val="24"/>
          <w:lang w:val="en-GB"/>
        </w:rPr>
      </w:pPr>
      <w:r w:rsidRPr="00467F36">
        <w:rPr>
          <w:rFonts w:ascii="Segoe UI Symbol" w:hAnsi="Segoe UI Symbol" w:cs="Segoe UI Symbol"/>
          <w:sz w:val="22"/>
          <w:szCs w:val="24"/>
          <w:lang w:val="en-GB"/>
        </w:rPr>
        <w:t>☐</w:t>
      </w:r>
      <w:r w:rsidRPr="00467F36">
        <w:rPr>
          <w:rFonts w:asciiTheme="minorHAnsi" w:hAnsiTheme="minorHAnsi" w:cstheme="minorHAnsi"/>
          <w:sz w:val="22"/>
          <w:szCs w:val="24"/>
          <w:lang w:val="en-GB"/>
        </w:rPr>
        <w:t>Research</w:t>
      </w:r>
      <w:r>
        <w:rPr>
          <w:rFonts w:asciiTheme="minorHAnsi" w:hAnsiTheme="minorHAnsi" w:cstheme="minorHAnsi"/>
          <w:sz w:val="22"/>
          <w:szCs w:val="24"/>
          <w:lang w:val="en-GB"/>
        </w:rPr>
        <w:t xml:space="preserve"> with a commercial party, whereby results become available to that party*</w:t>
      </w:r>
    </w:p>
    <w:p w14:paraId="7A760C6F" w14:textId="31937C66" w:rsidR="001806F8" w:rsidRPr="001806F8" w:rsidRDefault="007348C2" w:rsidP="001806F8">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Pr>
          <w:rFonts w:asciiTheme="minorHAnsi" w:hAnsiTheme="minorHAnsi" w:cstheme="minorHAnsi"/>
          <w:sz w:val="22"/>
          <w:szCs w:val="24"/>
          <w:lang w:val="en-GB"/>
        </w:rPr>
        <w:t>The amplification of body  material into long-lived (stem)</w:t>
      </w:r>
      <w:r w:rsidRPr="001806F8">
        <w:rPr>
          <w:rFonts w:asciiTheme="minorHAnsi" w:hAnsiTheme="minorHAnsi" w:cstheme="minorHAnsi"/>
          <w:sz w:val="22"/>
          <w:szCs w:val="24"/>
          <w:lang w:val="en-GB"/>
        </w:rPr>
        <w:t>cells</w:t>
      </w:r>
      <w:r>
        <w:rPr>
          <w:rFonts w:asciiTheme="minorHAnsi" w:hAnsiTheme="minorHAnsi" w:cstheme="minorHAnsi"/>
          <w:sz w:val="22"/>
          <w:szCs w:val="24"/>
          <w:lang w:val="en-GB"/>
        </w:rPr>
        <w:t>,</w:t>
      </w:r>
      <w:r w:rsidRPr="001806F8">
        <w:rPr>
          <w:rFonts w:asciiTheme="minorHAnsi" w:hAnsiTheme="minorHAnsi" w:cstheme="minorHAnsi"/>
          <w:sz w:val="22"/>
          <w:szCs w:val="24"/>
          <w:lang w:val="en-GB"/>
        </w:rPr>
        <w:t xml:space="preserve"> cell lines</w:t>
      </w:r>
      <w:r>
        <w:rPr>
          <w:rFonts w:asciiTheme="minorHAnsi" w:hAnsiTheme="minorHAnsi" w:cstheme="minorHAnsi"/>
          <w:sz w:val="22"/>
          <w:szCs w:val="24"/>
          <w:lang w:val="en-GB"/>
        </w:rPr>
        <w:t xml:space="preserve"> and/or or</w:t>
      </w:r>
      <w:r w:rsidR="000927AA">
        <w:rPr>
          <w:rFonts w:asciiTheme="minorHAnsi" w:hAnsiTheme="minorHAnsi" w:cstheme="minorHAnsi"/>
          <w:sz w:val="22"/>
          <w:szCs w:val="24"/>
          <w:lang w:val="en-GB"/>
        </w:rPr>
        <w:t>g</w:t>
      </w:r>
      <w:r>
        <w:rPr>
          <w:rFonts w:asciiTheme="minorHAnsi" w:hAnsiTheme="minorHAnsi" w:cstheme="minorHAnsi"/>
          <w:sz w:val="22"/>
          <w:szCs w:val="24"/>
          <w:lang w:val="en-GB"/>
        </w:rPr>
        <w:t>anoids*</w:t>
      </w:r>
    </w:p>
    <w:p w14:paraId="1DC80905" w14:textId="2F6AD9CE" w:rsidR="001806F8" w:rsidRPr="001806F8" w:rsidRDefault="007348C2" w:rsidP="001806F8">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sidR="00467F36">
        <w:rPr>
          <w:rFonts w:asciiTheme="minorHAnsi" w:hAnsiTheme="minorHAnsi" w:cstheme="minorHAnsi"/>
          <w:sz w:val="22"/>
          <w:szCs w:val="24"/>
          <w:lang w:val="en-GB"/>
        </w:rPr>
        <w:t>The development of human-animal combinations*</w:t>
      </w:r>
    </w:p>
    <w:p w14:paraId="1E0EC0B0" w14:textId="3841EB7F" w:rsidR="001806F8" w:rsidRPr="001806F8" w:rsidRDefault="007348C2" w:rsidP="001806F8">
      <w:pPr>
        <w:jc w:val="left"/>
        <w:rPr>
          <w:rFonts w:asciiTheme="minorHAnsi" w:hAnsiTheme="minorHAnsi" w:cstheme="minorHAnsi"/>
          <w:sz w:val="22"/>
          <w:szCs w:val="24"/>
          <w:lang w:val="en-GB"/>
        </w:rPr>
      </w:pPr>
      <w:r w:rsidRPr="001806F8">
        <w:rPr>
          <w:rFonts w:ascii="Segoe UI Symbol" w:hAnsi="Segoe UI Symbol" w:cs="Segoe UI Symbol"/>
          <w:sz w:val="22"/>
          <w:szCs w:val="24"/>
          <w:lang w:val="en-GB"/>
        </w:rPr>
        <w:t>☐</w:t>
      </w:r>
      <w:r w:rsidRPr="001806F8">
        <w:rPr>
          <w:rFonts w:asciiTheme="minorHAnsi" w:hAnsiTheme="minorHAnsi" w:cstheme="minorHAnsi"/>
          <w:sz w:val="22"/>
          <w:szCs w:val="24"/>
          <w:lang w:val="en-GB"/>
        </w:rPr>
        <w:t xml:space="preserve">None of </w:t>
      </w:r>
      <w:r w:rsidR="009250C2">
        <w:rPr>
          <w:rFonts w:asciiTheme="minorHAnsi" w:hAnsiTheme="minorHAnsi" w:cstheme="minorHAnsi"/>
          <w:sz w:val="22"/>
          <w:szCs w:val="24"/>
          <w:lang w:val="en-GB"/>
        </w:rPr>
        <w:t xml:space="preserve">the </w:t>
      </w:r>
      <w:r w:rsidRPr="001806F8">
        <w:rPr>
          <w:rFonts w:asciiTheme="minorHAnsi" w:hAnsiTheme="minorHAnsi" w:cstheme="minorHAnsi"/>
          <w:sz w:val="22"/>
          <w:szCs w:val="24"/>
          <w:lang w:val="en-GB"/>
        </w:rPr>
        <w:t>above</w:t>
      </w:r>
    </w:p>
    <w:p w14:paraId="501EFC1A" w14:textId="5E6BFCFF" w:rsidR="00467F36" w:rsidRPr="002A4F96" w:rsidRDefault="007348C2" w:rsidP="0004275B">
      <w:pPr>
        <w:jc w:val="left"/>
        <w:rPr>
          <w:rFonts w:asciiTheme="minorHAnsi" w:hAnsiTheme="minorHAnsi" w:cstheme="minorHAnsi"/>
          <w:sz w:val="18"/>
          <w:szCs w:val="20"/>
          <w:lang w:val="en-GB"/>
        </w:rPr>
      </w:pPr>
      <w:r w:rsidRPr="002A4F96">
        <w:rPr>
          <w:rFonts w:asciiTheme="minorHAnsi" w:hAnsiTheme="minorHAnsi" w:cstheme="minorHAnsi"/>
          <w:sz w:val="18"/>
          <w:szCs w:val="20"/>
          <w:lang w:val="en-GB"/>
        </w:rPr>
        <w:t>*Ask for explicit consent and otherwise describe why asking permission is no longer reasonably possible or can be required. Commercial use is not permitted if it is not possible to obtain explicit consent, unle</w:t>
      </w:r>
      <w:r w:rsidRPr="002A4F96">
        <w:rPr>
          <w:rFonts w:asciiTheme="minorHAnsi" w:hAnsiTheme="minorHAnsi" w:cstheme="minorHAnsi"/>
          <w:sz w:val="18"/>
          <w:szCs w:val="20"/>
          <w:lang w:val="en-GB"/>
        </w:rPr>
        <w:t>ss the company provides a service, whereby the company does not acquire any rights to the body material and/or results. Sharing with countries outside the EU is also not possible without consent.</w:t>
      </w:r>
    </w:p>
    <w:p w14:paraId="008EF674" w14:textId="77777777" w:rsidR="00467F36" w:rsidRDefault="00467F36" w:rsidP="0004275B">
      <w:pPr>
        <w:jc w:val="left"/>
        <w:rPr>
          <w:rFonts w:asciiTheme="minorHAnsi" w:hAnsiTheme="minorHAnsi" w:cstheme="minorHAnsi"/>
          <w:sz w:val="22"/>
          <w:szCs w:val="24"/>
          <w:lang w:val="en-GB"/>
        </w:rPr>
      </w:pPr>
    </w:p>
    <w:p w14:paraId="34809606" w14:textId="0DCF35AC" w:rsidR="00115285" w:rsidRDefault="007348C2" w:rsidP="0004275B">
      <w:pPr>
        <w:jc w:val="left"/>
        <w:rPr>
          <w:rFonts w:asciiTheme="minorHAnsi" w:hAnsiTheme="minorHAnsi" w:cstheme="minorHAnsi"/>
          <w:i/>
          <w:iCs/>
          <w:sz w:val="22"/>
          <w:szCs w:val="24"/>
          <w:lang w:val="en-GB"/>
        </w:rPr>
      </w:pPr>
      <w:r w:rsidRPr="001806F8">
        <w:rPr>
          <w:rFonts w:asciiTheme="minorHAnsi" w:hAnsiTheme="minorHAnsi" w:cstheme="minorHAnsi"/>
          <w:sz w:val="22"/>
          <w:szCs w:val="24"/>
          <w:lang w:val="en-GB"/>
        </w:rPr>
        <w:t>Procedure</w:t>
      </w:r>
      <w:r>
        <w:rPr>
          <w:rFonts w:asciiTheme="minorHAnsi" w:hAnsiTheme="minorHAnsi" w:cstheme="minorHAnsi"/>
          <w:sz w:val="22"/>
          <w:szCs w:val="24"/>
          <w:lang w:val="en-GB"/>
        </w:rPr>
        <w:t>:</w:t>
      </w:r>
      <w:r w:rsidR="002476F1" w:rsidRPr="00C362CC">
        <w:rPr>
          <w:rFonts w:asciiTheme="minorHAnsi" w:hAnsiTheme="minorHAnsi" w:cstheme="minorHAnsi"/>
          <w:i/>
          <w:iCs/>
          <w:sz w:val="22"/>
          <w:szCs w:val="24"/>
          <w:lang w:val="en-GB"/>
        </w:rPr>
        <w:t>&lt;Please give a description of the procedures, techniques, methods and/or tests to be used to assess the defined</w:t>
      </w:r>
      <w:r w:rsidR="004D1E26" w:rsidRPr="00C362CC">
        <w:rPr>
          <w:rFonts w:asciiTheme="minorHAnsi" w:hAnsiTheme="minorHAnsi" w:cstheme="minorHAnsi"/>
          <w:i/>
          <w:iCs/>
          <w:sz w:val="22"/>
          <w:szCs w:val="24"/>
          <w:lang w:val="en-GB"/>
        </w:rPr>
        <w:t xml:space="preserve"> objective(s)</w:t>
      </w:r>
      <w:r w:rsidR="002476F1" w:rsidRPr="00C362CC">
        <w:rPr>
          <w:rFonts w:asciiTheme="minorHAnsi" w:hAnsiTheme="minorHAnsi" w:cstheme="minorHAnsi"/>
          <w:i/>
          <w:iCs/>
          <w:sz w:val="22"/>
          <w:szCs w:val="24"/>
          <w:lang w:val="en-GB"/>
        </w:rPr>
        <w:t>.</w:t>
      </w:r>
      <w:r w:rsidR="00CC0164">
        <w:rPr>
          <w:rFonts w:asciiTheme="minorHAnsi" w:hAnsiTheme="minorHAnsi" w:cstheme="minorHAnsi"/>
          <w:i/>
          <w:iCs/>
          <w:sz w:val="22"/>
          <w:szCs w:val="24"/>
          <w:lang w:val="en-GB"/>
        </w:rPr>
        <w:t xml:space="preserve"> Especially describe sensitive uses like creation of cell lines, use of embryonal or foetal tissue, development of organoids, GWAS/WES/WGS, etc.</w:t>
      </w:r>
      <w:r w:rsidR="002476F1" w:rsidRPr="00C362CC">
        <w:rPr>
          <w:rFonts w:asciiTheme="minorHAnsi" w:hAnsiTheme="minorHAnsi" w:cstheme="minorHAnsi"/>
          <w:i/>
          <w:iCs/>
          <w:sz w:val="22"/>
          <w:szCs w:val="24"/>
          <w:lang w:val="en-GB"/>
        </w:rPr>
        <w:t>&gt;</w:t>
      </w:r>
    </w:p>
    <w:bookmarkEnd w:id="9"/>
    <w:p w14:paraId="5D9E09FE" w14:textId="77777777" w:rsidR="0004275B" w:rsidRDefault="0004275B" w:rsidP="0004275B">
      <w:pPr>
        <w:jc w:val="left"/>
        <w:rPr>
          <w:rFonts w:asciiTheme="minorHAnsi" w:hAnsiTheme="minorHAnsi" w:cstheme="minorHAnsi"/>
          <w:i/>
          <w:iCs/>
          <w:sz w:val="22"/>
          <w:szCs w:val="24"/>
          <w:lang w:val="en-GB"/>
        </w:rPr>
      </w:pPr>
    </w:p>
    <w:p w14:paraId="5419D197" w14:textId="0B3D7967" w:rsidR="003D5BF6" w:rsidRDefault="007348C2" w:rsidP="00D549B0">
      <w:pPr>
        <w:pStyle w:val="ListParagraph"/>
        <w:numPr>
          <w:ilvl w:val="1"/>
          <w:numId w:val="15"/>
        </w:num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Storage location</w:t>
      </w:r>
    </w:p>
    <w:p w14:paraId="73146B17" w14:textId="465B0FCB" w:rsidR="00086E90" w:rsidRDefault="007348C2" w:rsidP="00086E90">
      <w:pPr>
        <w:pStyle w:val="ListParagraph"/>
        <w:ind w:left="360"/>
        <w:jc w:val="left"/>
        <w:rPr>
          <w:rFonts w:asciiTheme="minorHAnsi" w:hAnsiTheme="minorHAnsi" w:cstheme="minorHAnsi"/>
          <w:i/>
          <w:iCs/>
          <w:sz w:val="22"/>
          <w:szCs w:val="24"/>
          <w:lang w:val="en-GB"/>
        </w:rPr>
      </w:pPr>
      <w:bookmarkStart w:id="10" w:name="_Hlk107828241"/>
      <w:r w:rsidRPr="00086E90">
        <w:rPr>
          <w:rFonts w:asciiTheme="minorHAnsi" w:hAnsiTheme="minorHAnsi" w:cstheme="minorHAnsi"/>
          <w:i/>
          <w:iCs/>
          <w:sz w:val="22"/>
          <w:szCs w:val="24"/>
          <w:lang w:val="en-GB"/>
        </w:rPr>
        <w:t>&lt;</w:t>
      </w:r>
      <w:r w:rsidRPr="00086E90">
        <w:rPr>
          <w:rFonts w:asciiTheme="minorHAnsi" w:hAnsiTheme="minorHAnsi" w:cstheme="minorHAnsi"/>
          <w:i/>
          <w:iCs/>
          <w:sz w:val="22"/>
          <w:szCs w:val="24"/>
          <w:lang w:val="en-GB"/>
        </w:rPr>
        <w:t xml:space="preserve">Describe </w:t>
      </w:r>
      <w:r>
        <w:rPr>
          <w:rFonts w:asciiTheme="minorHAnsi" w:hAnsiTheme="minorHAnsi" w:cstheme="minorHAnsi"/>
          <w:i/>
          <w:iCs/>
          <w:sz w:val="22"/>
          <w:szCs w:val="24"/>
          <w:lang w:val="en-GB"/>
        </w:rPr>
        <w:t>where</w:t>
      </w:r>
      <w:r w:rsidRPr="00086E90">
        <w:rPr>
          <w:rFonts w:asciiTheme="minorHAnsi" w:hAnsiTheme="minorHAnsi" w:cstheme="minorHAnsi"/>
          <w:i/>
          <w:iCs/>
          <w:sz w:val="22"/>
          <w:szCs w:val="24"/>
          <w:lang w:val="en-GB"/>
        </w:rPr>
        <w:t xml:space="preserve"> biomaterial is </w:t>
      </w:r>
      <w:r>
        <w:rPr>
          <w:rFonts w:asciiTheme="minorHAnsi" w:hAnsiTheme="minorHAnsi" w:cstheme="minorHAnsi"/>
          <w:i/>
          <w:iCs/>
          <w:sz w:val="22"/>
          <w:szCs w:val="24"/>
          <w:lang w:val="en-GB"/>
        </w:rPr>
        <w:t>stored</w:t>
      </w:r>
      <w:r w:rsidRPr="00086E90">
        <w:rPr>
          <w:rFonts w:asciiTheme="minorHAnsi" w:hAnsiTheme="minorHAnsi" w:cstheme="minorHAnsi"/>
          <w:i/>
          <w:iCs/>
          <w:sz w:val="22"/>
          <w:szCs w:val="24"/>
          <w:lang w:val="en-GB"/>
        </w:rPr>
        <w:t xml:space="preserve"> (fully traceable, coded etc.)</w:t>
      </w:r>
      <w:r>
        <w:rPr>
          <w:rFonts w:asciiTheme="minorHAnsi" w:hAnsiTheme="minorHAnsi" w:cstheme="minorHAnsi"/>
          <w:i/>
          <w:iCs/>
          <w:sz w:val="22"/>
          <w:szCs w:val="24"/>
          <w:lang w:val="en-GB"/>
        </w:rPr>
        <w:t xml:space="preserve">, which </w:t>
      </w:r>
      <w:r w:rsidR="000927AA">
        <w:rPr>
          <w:rFonts w:asciiTheme="minorHAnsi" w:hAnsiTheme="minorHAnsi" w:cstheme="minorHAnsi"/>
          <w:i/>
          <w:iCs/>
          <w:sz w:val="22"/>
          <w:szCs w:val="24"/>
          <w:lang w:val="en-GB"/>
        </w:rPr>
        <w:t>biomaterial</w:t>
      </w:r>
      <w:r>
        <w:rPr>
          <w:rFonts w:asciiTheme="minorHAnsi" w:hAnsiTheme="minorHAnsi" w:cstheme="minorHAnsi"/>
          <w:i/>
          <w:iCs/>
          <w:sz w:val="22"/>
          <w:szCs w:val="24"/>
          <w:lang w:val="en-GB"/>
        </w:rPr>
        <w:t xml:space="preserve"> information management system is used (e.g. </w:t>
      </w:r>
      <w:proofErr w:type="spellStart"/>
      <w:r>
        <w:rPr>
          <w:rFonts w:asciiTheme="minorHAnsi" w:hAnsiTheme="minorHAnsi" w:cstheme="minorHAnsi"/>
          <w:i/>
          <w:iCs/>
          <w:sz w:val="22"/>
          <w:szCs w:val="24"/>
          <w:lang w:val="en-GB"/>
        </w:rPr>
        <w:t>SampleNavigator</w:t>
      </w:r>
      <w:proofErr w:type="spellEnd"/>
      <w:r w:rsidR="0049054F">
        <w:rPr>
          <w:rFonts w:asciiTheme="minorHAnsi" w:hAnsiTheme="minorHAnsi" w:cstheme="minorHAnsi"/>
          <w:i/>
          <w:iCs/>
          <w:sz w:val="22"/>
          <w:szCs w:val="24"/>
          <w:lang w:val="en-GB"/>
        </w:rPr>
        <w:t xml:space="preserve"> (in case of stored at </w:t>
      </w:r>
      <w:proofErr w:type="spellStart"/>
      <w:r w:rsidR="0049054F">
        <w:rPr>
          <w:rFonts w:asciiTheme="minorHAnsi" w:hAnsiTheme="minorHAnsi" w:cstheme="minorHAnsi"/>
          <w:i/>
          <w:iCs/>
          <w:sz w:val="22"/>
          <w:szCs w:val="24"/>
          <w:lang w:val="en-GB"/>
        </w:rPr>
        <w:t>Biobankorganisation</w:t>
      </w:r>
      <w:proofErr w:type="spellEnd"/>
      <w:r w:rsidR="0049054F">
        <w:rPr>
          <w:rFonts w:asciiTheme="minorHAnsi" w:hAnsiTheme="minorHAnsi" w:cstheme="minorHAnsi"/>
          <w:i/>
          <w:iCs/>
          <w:sz w:val="22"/>
          <w:szCs w:val="24"/>
          <w:lang w:val="en-GB"/>
        </w:rPr>
        <w:t>)</w:t>
      </w:r>
      <w:r>
        <w:rPr>
          <w:rFonts w:asciiTheme="minorHAnsi" w:hAnsiTheme="minorHAnsi" w:cstheme="minorHAnsi"/>
          <w:i/>
          <w:iCs/>
          <w:sz w:val="22"/>
          <w:szCs w:val="24"/>
          <w:lang w:val="en-GB"/>
        </w:rPr>
        <w:t xml:space="preserve">), who has access to this system and who has access to the </w:t>
      </w:r>
      <w:r>
        <w:rPr>
          <w:rFonts w:asciiTheme="minorHAnsi" w:hAnsiTheme="minorHAnsi" w:cstheme="minorHAnsi"/>
          <w:i/>
          <w:iCs/>
          <w:sz w:val="22"/>
          <w:szCs w:val="24"/>
          <w:lang w:val="en-GB"/>
        </w:rPr>
        <w:t>biomaterials).&gt;</w:t>
      </w:r>
    </w:p>
    <w:p w14:paraId="41378272" w14:textId="77777777" w:rsidR="0049054F" w:rsidRPr="00086E90" w:rsidRDefault="0049054F" w:rsidP="00086E90">
      <w:pPr>
        <w:pStyle w:val="ListParagraph"/>
        <w:ind w:left="360"/>
        <w:jc w:val="left"/>
        <w:rPr>
          <w:rFonts w:asciiTheme="minorHAnsi" w:hAnsiTheme="minorHAnsi" w:cstheme="minorHAnsi"/>
          <w:i/>
          <w:iCs/>
          <w:sz w:val="22"/>
          <w:szCs w:val="24"/>
          <w:lang w:val="en-GB"/>
        </w:rPr>
      </w:pPr>
    </w:p>
    <w:bookmarkEnd w:id="10"/>
    <w:p w14:paraId="0D3734B2" w14:textId="73E2B534" w:rsidR="00086E90" w:rsidRDefault="007348C2" w:rsidP="00D549B0">
      <w:pPr>
        <w:pStyle w:val="ListParagraph"/>
        <w:numPr>
          <w:ilvl w:val="1"/>
          <w:numId w:val="15"/>
        </w:num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Processing and destruction</w:t>
      </w:r>
    </w:p>
    <w:p w14:paraId="70B45A58" w14:textId="2121CDE8" w:rsidR="00086E90" w:rsidRPr="00086E90" w:rsidRDefault="007348C2" w:rsidP="00086E90">
      <w:pPr>
        <w:pStyle w:val="ListParagraph"/>
        <w:ind w:left="360"/>
        <w:jc w:val="left"/>
        <w:rPr>
          <w:rFonts w:asciiTheme="minorHAnsi" w:hAnsiTheme="minorHAnsi" w:cstheme="minorHAnsi"/>
          <w:i/>
          <w:iCs/>
          <w:sz w:val="22"/>
          <w:szCs w:val="24"/>
          <w:lang w:val="en-GB"/>
        </w:rPr>
      </w:pPr>
      <w:r w:rsidRPr="00086E90">
        <w:rPr>
          <w:rFonts w:asciiTheme="minorHAnsi" w:hAnsiTheme="minorHAnsi" w:cstheme="minorHAnsi"/>
          <w:i/>
          <w:iCs/>
          <w:sz w:val="22"/>
          <w:szCs w:val="24"/>
          <w:lang w:val="en-GB"/>
        </w:rPr>
        <w:t xml:space="preserve">&lt;Describe </w:t>
      </w:r>
      <w:r>
        <w:rPr>
          <w:rFonts w:asciiTheme="minorHAnsi" w:hAnsiTheme="minorHAnsi" w:cstheme="minorHAnsi"/>
          <w:i/>
          <w:iCs/>
          <w:sz w:val="22"/>
          <w:szCs w:val="24"/>
          <w:lang w:val="en-GB"/>
        </w:rPr>
        <w:t>how</w:t>
      </w:r>
      <w:r w:rsidRPr="00086E90">
        <w:rPr>
          <w:rFonts w:asciiTheme="minorHAnsi" w:hAnsiTheme="minorHAnsi" w:cstheme="minorHAnsi"/>
          <w:i/>
          <w:iCs/>
          <w:sz w:val="22"/>
          <w:szCs w:val="24"/>
          <w:lang w:val="en-GB"/>
        </w:rPr>
        <w:t xml:space="preserve"> biomaterial is </w:t>
      </w:r>
      <w:r>
        <w:rPr>
          <w:rFonts w:asciiTheme="minorHAnsi" w:hAnsiTheme="minorHAnsi" w:cstheme="minorHAnsi"/>
          <w:i/>
          <w:iCs/>
          <w:sz w:val="22"/>
          <w:szCs w:val="24"/>
          <w:lang w:val="en-GB"/>
        </w:rPr>
        <w:t>processed</w:t>
      </w:r>
      <w:r w:rsidRPr="00086E90">
        <w:rPr>
          <w:rFonts w:asciiTheme="minorHAnsi" w:hAnsiTheme="minorHAnsi" w:cstheme="minorHAnsi"/>
          <w:i/>
          <w:iCs/>
          <w:sz w:val="22"/>
          <w:szCs w:val="24"/>
          <w:lang w:val="en-GB"/>
        </w:rPr>
        <w:t xml:space="preserve"> (fully traceable, coded etc.) and how leftover material is handled (destroyed or return to freezer)&gt;.</w:t>
      </w:r>
    </w:p>
    <w:p w14:paraId="7B2F4DF0" w14:textId="4718B990" w:rsidR="002476F1" w:rsidRPr="00887949" w:rsidRDefault="002476F1" w:rsidP="007D18D7">
      <w:pPr>
        <w:jc w:val="left"/>
        <w:rPr>
          <w:rFonts w:asciiTheme="minorHAnsi" w:hAnsiTheme="minorHAnsi" w:cstheme="minorHAnsi"/>
          <w:b/>
          <w:sz w:val="22"/>
          <w:szCs w:val="28"/>
          <w:lang w:val="en-US"/>
        </w:rPr>
      </w:pPr>
    </w:p>
    <w:p w14:paraId="592E4032" w14:textId="1A9F2B18" w:rsidR="003A708B" w:rsidRPr="00887949"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sidRPr="00887949">
        <w:rPr>
          <w:rFonts w:asciiTheme="minorHAnsi" w:hAnsiTheme="minorHAnsi" w:cstheme="minorHAnsi"/>
          <w:b/>
          <w:bCs/>
          <w:sz w:val="22"/>
          <w:szCs w:val="28"/>
          <w:lang w:val="en-US"/>
        </w:rPr>
        <w:t>Statistical analysis</w:t>
      </w:r>
    </w:p>
    <w:p w14:paraId="6744FD1A" w14:textId="36A0A824" w:rsidR="003A708B" w:rsidRPr="00887949" w:rsidRDefault="007348C2" w:rsidP="007D18D7">
      <w:pPr>
        <w:pStyle w:val="ListParagraph"/>
        <w:ind w:left="0"/>
        <w:jc w:val="left"/>
        <w:rPr>
          <w:rFonts w:asciiTheme="minorHAnsi" w:hAnsiTheme="minorHAnsi" w:cstheme="minorHAnsi"/>
          <w:i/>
          <w:iCs/>
          <w:sz w:val="22"/>
          <w:szCs w:val="24"/>
          <w:lang w:val="en-GB"/>
        </w:rPr>
      </w:pPr>
      <w:r w:rsidRPr="00887949">
        <w:rPr>
          <w:rFonts w:asciiTheme="minorHAnsi" w:hAnsiTheme="minorHAnsi" w:cstheme="minorHAnsi"/>
          <w:i/>
          <w:iCs/>
          <w:sz w:val="22"/>
          <w:szCs w:val="24"/>
          <w:lang w:val="en-GB"/>
        </w:rPr>
        <w:t>&lt;Describe</w:t>
      </w:r>
      <w:r w:rsidR="007D18D7" w:rsidRPr="00887949">
        <w:rPr>
          <w:rFonts w:asciiTheme="minorHAnsi" w:hAnsiTheme="minorHAnsi" w:cstheme="minorHAnsi"/>
          <w:i/>
          <w:iCs/>
          <w:sz w:val="22"/>
          <w:szCs w:val="24"/>
          <w:lang w:val="en-GB"/>
        </w:rPr>
        <w:t xml:space="preserve"> i</w:t>
      </w:r>
      <w:r w:rsidRPr="00887949">
        <w:rPr>
          <w:rFonts w:asciiTheme="minorHAnsi" w:hAnsiTheme="minorHAnsi" w:cstheme="minorHAnsi"/>
          <w:i/>
          <w:iCs/>
          <w:sz w:val="22"/>
          <w:szCs w:val="24"/>
          <w:lang w:val="en-GB"/>
        </w:rPr>
        <w:t xml:space="preserve">n general terms, how the data </w:t>
      </w:r>
      <w:r w:rsidRPr="00887949">
        <w:rPr>
          <w:rFonts w:asciiTheme="minorHAnsi" w:hAnsiTheme="minorHAnsi" w:cstheme="minorHAnsi"/>
          <w:i/>
          <w:iCs/>
          <w:sz w:val="22"/>
          <w:szCs w:val="24"/>
          <w:lang w:val="en-GB"/>
        </w:rPr>
        <w:t>(categorical data and/or continuous variables) will be presented (quantitative and/or qualitative), and how the data will be statistically analysed</w:t>
      </w:r>
      <w:r w:rsidR="007D18D7" w:rsidRPr="00887949">
        <w:rPr>
          <w:rFonts w:asciiTheme="minorHAnsi" w:hAnsiTheme="minorHAnsi" w:cstheme="minorHAnsi"/>
          <w:i/>
          <w:iCs/>
          <w:sz w:val="22"/>
          <w:szCs w:val="24"/>
          <w:lang w:val="en-GB"/>
        </w:rPr>
        <w:t>.</w:t>
      </w:r>
      <w:r w:rsidR="00887949" w:rsidRPr="00887949">
        <w:rPr>
          <w:rFonts w:asciiTheme="minorHAnsi" w:hAnsiTheme="minorHAnsi" w:cstheme="minorHAnsi"/>
          <w:i/>
          <w:iCs/>
          <w:sz w:val="22"/>
          <w:szCs w:val="24"/>
          <w:lang w:val="en-GB"/>
        </w:rPr>
        <w:t xml:space="preserve"> </w:t>
      </w:r>
      <w:proofErr w:type="spellStart"/>
      <w:r w:rsidR="00887949">
        <w:rPr>
          <w:rFonts w:asciiTheme="minorHAnsi" w:hAnsiTheme="minorHAnsi" w:cstheme="minorHAnsi"/>
          <w:i/>
          <w:iCs/>
          <w:sz w:val="22"/>
          <w:szCs w:val="24"/>
          <w:lang w:val="en-GB"/>
        </w:rPr>
        <w:t>E</w:t>
      </w:r>
      <w:r w:rsidR="00887949" w:rsidRPr="00887949">
        <w:rPr>
          <w:rFonts w:asciiTheme="minorHAnsi" w:hAnsiTheme="minorHAnsi" w:cstheme="minorHAnsi"/>
          <w:i/>
          <w:iCs/>
          <w:sz w:val="22"/>
          <w:szCs w:val="24"/>
          <w:lang w:val="en-GB"/>
        </w:rPr>
        <w:t>g</w:t>
      </w:r>
      <w:r w:rsidR="00887949">
        <w:rPr>
          <w:rFonts w:asciiTheme="minorHAnsi" w:hAnsiTheme="minorHAnsi" w:cstheme="minorHAnsi"/>
          <w:i/>
          <w:iCs/>
          <w:sz w:val="22"/>
          <w:szCs w:val="24"/>
          <w:lang w:val="en-GB"/>
        </w:rPr>
        <w:t>.</w:t>
      </w:r>
      <w:proofErr w:type="spellEnd"/>
      <w:r w:rsidR="00887949" w:rsidRPr="00887949">
        <w:rPr>
          <w:rFonts w:asciiTheme="minorHAnsi" w:hAnsiTheme="minorHAnsi" w:cstheme="minorHAnsi"/>
          <w:i/>
          <w:iCs/>
          <w:sz w:val="22"/>
          <w:szCs w:val="24"/>
          <w:lang w:val="en-GB"/>
        </w:rPr>
        <w:t xml:space="preserve"> Univariate analysis (</w:t>
      </w:r>
      <w:r w:rsidR="00427CE1">
        <w:rPr>
          <w:rFonts w:asciiTheme="minorHAnsi" w:hAnsiTheme="minorHAnsi" w:cstheme="minorHAnsi"/>
          <w:i/>
          <w:iCs/>
          <w:sz w:val="22"/>
          <w:szCs w:val="24"/>
          <w:lang w:val="en-GB"/>
        </w:rPr>
        <w:t>P</w:t>
      </w:r>
      <w:r w:rsidR="00887949" w:rsidRPr="00887949">
        <w:rPr>
          <w:rFonts w:asciiTheme="minorHAnsi" w:hAnsiTheme="minorHAnsi" w:cstheme="minorHAnsi"/>
          <w:i/>
          <w:iCs/>
          <w:sz w:val="22"/>
          <w:szCs w:val="24"/>
          <w:lang w:val="en-GB"/>
        </w:rPr>
        <w:t xml:space="preserve">earson correlation coefficients, t-test, </w:t>
      </w:r>
      <w:proofErr w:type="spellStart"/>
      <w:r w:rsidR="00427CE1">
        <w:rPr>
          <w:rFonts w:asciiTheme="minorHAnsi" w:hAnsiTheme="minorHAnsi" w:cstheme="minorHAnsi"/>
          <w:i/>
          <w:iCs/>
          <w:sz w:val="22"/>
          <w:szCs w:val="24"/>
          <w:lang w:val="en-GB"/>
        </w:rPr>
        <w:t>A</w:t>
      </w:r>
      <w:r w:rsidR="00887949" w:rsidRPr="00887949">
        <w:rPr>
          <w:rFonts w:asciiTheme="minorHAnsi" w:hAnsiTheme="minorHAnsi" w:cstheme="minorHAnsi"/>
          <w:i/>
          <w:iCs/>
          <w:sz w:val="22"/>
          <w:szCs w:val="24"/>
          <w:lang w:val="en-GB"/>
        </w:rPr>
        <w:t>nova</w:t>
      </w:r>
      <w:proofErr w:type="spellEnd"/>
      <w:r w:rsidR="00887949" w:rsidRPr="00887949">
        <w:rPr>
          <w:rFonts w:asciiTheme="minorHAnsi" w:hAnsiTheme="minorHAnsi" w:cstheme="minorHAnsi"/>
          <w:i/>
          <w:iCs/>
          <w:sz w:val="22"/>
          <w:szCs w:val="24"/>
          <w:lang w:val="en-GB"/>
        </w:rPr>
        <w:t xml:space="preserve"> (univariate), etcetera) or multivariate analysis (multiple linear regression, multiple logistic regression, proportional hazards (Cox), etcetera)</w:t>
      </w:r>
      <w:r w:rsidR="007D18D7" w:rsidRPr="00887949">
        <w:rPr>
          <w:rFonts w:asciiTheme="minorHAnsi" w:hAnsiTheme="minorHAnsi" w:cstheme="minorHAnsi"/>
          <w:i/>
          <w:iCs/>
          <w:sz w:val="22"/>
          <w:szCs w:val="24"/>
          <w:lang w:val="en-GB"/>
        </w:rPr>
        <w:t>&gt;</w:t>
      </w:r>
    </w:p>
    <w:p w14:paraId="225B2AEA" w14:textId="77777777" w:rsidR="003A708B" w:rsidRPr="00887949" w:rsidRDefault="003A708B" w:rsidP="007D18D7">
      <w:pPr>
        <w:jc w:val="left"/>
        <w:rPr>
          <w:rFonts w:asciiTheme="minorHAnsi" w:hAnsiTheme="minorHAnsi" w:cstheme="minorHAnsi"/>
          <w:b/>
          <w:bCs/>
          <w:sz w:val="22"/>
          <w:szCs w:val="28"/>
          <w:lang w:val="en-US"/>
        </w:rPr>
      </w:pPr>
    </w:p>
    <w:p w14:paraId="169A52F1" w14:textId="4D09D6BE" w:rsidR="00BD1400"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 xml:space="preserve">Incidental </w:t>
      </w:r>
      <w:r w:rsidR="00636677">
        <w:rPr>
          <w:rFonts w:asciiTheme="minorHAnsi" w:hAnsiTheme="minorHAnsi" w:cstheme="minorHAnsi"/>
          <w:b/>
          <w:bCs/>
          <w:sz w:val="22"/>
          <w:szCs w:val="28"/>
          <w:lang w:val="en-US"/>
        </w:rPr>
        <w:t>findings</w:t>
      </w:r>
    </w:p>
    <w:p w14:paraId="6DE10B88" w14:textId="409D9200" w:rsidR="00190C96" w:rsidRPr="00190C96" w:rsidRDefault="007348C2" w:rsidP="0043798C">
      <w:pPr>
        <w:pStyle w:val="ListParagraph"/>
        <w:ind w:left="0"/>
        <w:jc w:val="left"/>
        <w:rPr>
          <w:rFonts w:asciiTheme="minorHAnsi" w:hAnsiTheme="minorHAnsi" w:cstheme="minorHAnsi"/>
          <w:i/>
          <w:iCs/>
          <w:sz w:val="22"/>
          <w:szCs w:val="24"/>
          <w:lang w:val="en-GB"/>
        </w:rPr>
      </w:pPr>
      <w:bookmarkStart w:id="11" w:name="_Hlk107828322"/>
      <w:r w:rsidRPr="00190C96">
        <w:rPr>
          <w:rFonts w:asciiTheme="minorHAnsi" w:hAnsiTheme="minorHAnsi" w:cstheme="minorHAnsi"/>
          <w:i/>
          <w:iCs/>
          <w:sz w:val="22"/>
          <w:szCs w:val="24"/>
          <w:lang w:val="en-GB"/>
        </w:rPr>
        <w:t>&lt;</w:t>
      </w:r>
      <w:r w:rsidRPr="0043798C">
        <w:rPr>
          <w:rFonts w:asciiTheme="minorHAnsi" w:hAnsiTheme="minorHAnsi" w:cstheme="minorHAnsi"/>
          <w:i/>
          <w:iCs/>
          <w:sz w:val="22"/>
          <w:szCs w:val="24"/>
          <w:lang w:val="en-GB"/>
        </w:rPr>
        <w:t xml:space="preserve">If it is possible that new data regarding the health status of participants may be discovered when </w:t>
      </w:r>
      <w:r w:rsidRPr="0043798C">
        <w:rPr>
          <w:rFonts w:asciiTheme="minorHAnsi" w:hAnsiTheme="minorHAnsi" w:cstheme="minorHAnsi"/>
          <w:i/>
          <w:iCs/>
          <w:sz w:val="22"/>
          <w:szCs w:val="24"/>
          <w:lang w:val="en-GB"/>
        </w:rPr>
        <w:t>participating in the proposed study, indicate this here.</w:t>
      </w:r>
      <w:r w:rsidRPr="00190C96">
        <w:rPr>
          <w:rFonts w:asciiTheme="minorHAnsi" w:hAnsiTheme="minorHAnsi" w:cstheme="minorHAnsi"/>
          <w:i/>
          <w:iCs/>
          <w:sz w:val="22"/>
          <w:szCs w:val="24"/>
          <w:lang w:val="en-GB"/>
        </w:rPr>
        <w:t xml:space="preserve"> If</w:t>
      </w:r>
      <w:r w:rsidRPr="00636677">
        <w:rPr>
          <w:rFonts w:asciiTheme="minorHAnsi" w:hAnsiTheme="minorHAnsi" w:cstheme="minorHAnsi"/>
          <w:i/>
          <w:iCs/>
          <w:sz w:val="22"/>
          <w:szCs w:val="24"/>
          <w:lang w:val="en-GB"/>
        </w:rPr>
        <w:t xml:space="preserve"> unfiltered genome or exome analysis is done, there is always a risk of </w:t>
      </w:r>
      <w:r w:rsidR="003D5BF6">
        <w:rPr>
          <w:rFonts w:asciiTheme="minorHAnsi" w:hAnsiTheme="minorHAnsi" w:cstheme="minorHAnsi"/>
          <w:i/>
          <w:iCs/>
          <w:sz w:val="22"/>
          <w:szCs w:val="24"/>
          <w:lang w:val="en-GB"/>
        </w:rPr>
        <w:t>incidental/secondary</w:t>
      </w:r>
      <w:r w:rsidRPr="00636677">
        <w:rPr>
          <w:rFonts w:asciiTheme="minorHAnsi" w:hAnsiTheme="minorHAnsi" w:cstheme="minorHAnsi"/>
          <w:i/>
          <w:iCs/>
          <w:sz w:val="22"/>
          <w:szCs w:val="24"/>
          <w:lang w:val="en-GB"/>
        </w:rPr>
        <w:t xml:space="preserve"> findings</w:t>
      </w:r>
      <w:r>
        <w:rPr>
          <w:rFonts w:asciiTheme="minorHAnsi" w:hAnsiTheme="minorHAnsi" w:cstheme="minorHAnsi"/>
          <w:i/>
          <w:iCs/>
          <w:sz w:val="22"/>
          <w:szCs w:val="24"/>
          <w:lang w:val="en-GB"/>
        </w:rPr>
        <w:t>.&gt;</w:t>
      </w:r>
    </w:p>
    <w:bookmarkEnd w:id="11"/>
    <w:p w14:paraId="0895485A" w14:textId="77777777" w:rsidR="00190C96" w:rsidRPr="003D5BF6" w:rsidRDefault="00190C96" w:rsidP="00190C96">
      <w:pPr>
        <w:pStyle w:val="ListParagraph"/>
        <w:ind w:left="0"/>
        <w:jc w:val="left"/>
        <w:rPr>
          <w:rFonts w:asciiTheme="minorHAnsi" w:hAnsiTheme="minorHAnsi" w:cstheme="minorHAnsi"/>
          <w:b/>
          <w:bCs/>
          <w:sz w:val="22"/>
          <w:szCs w:val="28"/>
          <w:lang w:val="en-GB"/>
        </w:rPr>
      </w:pPr>
    </w:p>
    <w:p w14:paraId="50DC1C5B" w14:textId="4DFD1E71" w:rsidR="00190C96" w:rsidRPr="00887949"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Legal consideration</w:t>
      </w:r>
    </w:p>
    <w:p w14:paraId="411967F2" w14:textId="231394A5" w:rsidR="007D18D7" w:rsidRPr="00C362CC" w:rsidRDefault="007348C2" w:rsidP="0004275B">
      <w:pPr>
        <w:pStyle w:val="ListParagraph"/>
        <w:ind w:left="0"/>
        <w:jc w:val="left"/>
        <w:rPr>
          <w:rFonts w:asciiTheme="minorHAnsi" w:hAnsiTheme="minorHAnsi" w:cstheme="minorHAnsi"/>
          <w:i/>
          <w:iCs/>
          <w:sz w:val="22"/>
          <w:szCs w:val="24"/>
          <w:lang w:val="en-GB"/>
        </w:rPr>
      </w:pPr>
      <w:bookmarkStart w:id="12" w:name="_Hlk107828539"/>
      <w:r w:rsidRPr="00C362CC">
        <w:rPr>
          <w:rFonts w:asciiTheme="minorHAnsi" w:hAnsiTheme="minorHAnsi" w:cstheme="minorHAnsi"/>
          <w:i/>
          <w:iCs/>
          <w:sz w:val="22"/>
          <w:szCs w:val="24"/>
          <w:lang w:val="en-GB"/>
        </w:rPr>
        <w:t>&lt;When</w:t>
      </w:r>
      <w:r w:rsidR="00427CE1" w:rsidRPr="00C362CC">
        <w:rPr>
          <w:rFonts w:asciiTheme="minorHAnsi" w:hAnsiTheme="minorHAnsi" w:cstheme="minorHAnsi"/>
          <w:i/>
          <w:iCs/>
          <w:sz w:val="22"/>
          <w:szCs w:val="24"/>
          <w:lang w:val="en-GB"/>
        </w:rPr>
        <w:t xml:space="preserve"> </w:t>
      </w:r>
      <w:r w:rsidRPr="00C362CC">
        <w:rPr>
          <w:rFonts w:asciiTheme="minorHAnsi" w:hAnsiTheme="minorHAnsi" w:cstheme="minorHAnsi"/>
          <w:i/>
          <w:iCs/>
          <w:sz w:val="22"/>
          <w:szCs w:val="24"/>
          <w:lang w:val="en-GB"/>
        </w:rPr>
        <w:t xml:space="preserve">sponsor </w:t>
      </w:r>
      <w:r w:rsidR="00427CE1" w:rsidRPr="00C362CC">
        <w:rPr>
          <w:rFonts w:asciiTheme="minorHAnsi" w:hAnsiTheme="minorHAnsi" w:cstheme="minorHAnsi"/>
          <w:i/>
          <w:iCs/>
          <w:sz w:val="22"/>
          <w:szCs w:val="24"/>
          <w:lang w:val="en-GB"/>
        </w:rPr>
        <w:t>and/or another institution/company</w:t>
      </w:r>
      <w:r w:rsidR="0071307A" w:rsidRPr="00C362CC">
        <w:rPr>
          <w:rFonts w:asciiTheme="minorHAnsi" w:hAnsiTheme="minorHAnsi" w:cstheme="minorHAnsi"/>
          <w:i/>
          <w:iCs/>
          <w:sz w:val="22"/>
          <w:szCs w:val="24"/>
          <w:lang w:val="en-GB"/>
        </w:rPr>
        <w:t xml:space="preserve"> is involved</w:t>
      </w:r>
      <w:r w:rsidRPr="00C362CC">
        <w:rPr>
          <w:rFonts w:asciiTheme="minorHAnsi" w:hAnsiTheme="minorHAnsi" w:cstheme="minorHAnsi"/>
          <w:i/>
          <w:iCs/>
          <w:sz w:val="22"/>
          <w:szCs w:val="24"/>
          <w:lang w:val="en-GB"/>
        </w:rPr>
        <w:t xml:space="preserve">, </w:t>
      </w:r>
      <w:r w:rsidRPr="00C362CC">
        <w:rPr>
          <w:rFonts w:asciiTheme="minorHAnsi" w:hAnsiTheme="minorHAnsi" w:cstheme="minorHAnsi"/>
          <w:i/>
          <w:iCs/>
          <w:sz w:val="22"/>
          <w:szCs w:val="24"/>
          <w:lang w:val="en-GB"/>
        </w:rPr>
        <w:t>please include information about the contract.&gt;</w:t>
      </w:r>
    </w:p>
    <w:bookmarkEnd w:id="12"/>
    <w:p w14:paraId="6FC13C09" w14:textId="5E36EDD2" w:rsidR="003A708B" w:rsidRDefault="003A708B" w:rsidP="007D18D7">
      <w:pPr>
        <w:pStyle w:val="ListParagraph"/>
        <w:ind w:left="0"/>
        <w:jc w:val="left"/>
        <w:rPr>
          <w:rFonts w:asciiTheme="minorHAnsi" w:hAnsiTheme="minorHAnsi" w:cstheme="minorHAnsi"/>
          <w:b/>
          <w:bCs/>
          <w:sz w:val="22"/>
          <w:szCs w:val="28"/>
          <w:lang w:val="en-US"/>
        </w:rPr>
      </w:pPr>
    </w:p>
    <w:p w14:paraId="7C4E7F0E" w14:textId="77777777" w:rsidR="000469B0" w:rsidRPr="00887949" w:rsidRDefault="000469B0" w:rsidP="007D18D7">
      <w:pPr>
        <w:pStyle w:val="ListParagraph"/>
        <w:ind w:left="0"/>
        <w:jc w:val="left"/>
        <w:rPr>
          <w:rFonts w:asciiTheme="minorHAnsi" w:hAnsiTheme="minorHAnsi" w:cstheme="minorHAnsi"/>
          <w:b/>
          <w:bCs/>
          <w:sz w:val="22"/>
          <w:szCs w:val="28"/>
          <w:lang w:val="en-US"/>
        </w:rPr>
      </w:pPr>
    </w:p>
    <w:p w14:paraId="6F24C669" w14:textId="77777777" w:rsidR="00BD1400" w:rsidRPr="00887949"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sidRPr="00887949">
        <w:rPr>
          <w:rFonts w:asciiTheme="minorHAnsi" w:hAnsiTheme="minorHAnsi" w:cstheme="minorHAnsi"/>
          <w:b/>
          <w:bCs/>
          <w:sz w:val="22"/>
          <w:szCs w:val="28"/>
          <w:lang w:val="en-US"/>
        </w:rPr>
        <w:lastRenderedPageBreak/>
        <w:t xml:space="preserve">Ethical considerations </w:t>
      </w:r>
    </w:p>
    <w:p w14:paraId="5399B39B" w14:textId="2E79A6D4" w:rsidR="00B5081A" w:rsidRDefault="007348C2" w:rsidP="00D549B0">
      <w:pPr>
        <w:pStyle w:val="ListParagraph"/>
        <w:numPr>
          <w:ilvl w:val="1"/>
          <w:numId w:val="15"/>
        </w:numPr>
        <w:ind w:left="709" w:hanging="425"/>
        <w:jc w:val="left"/>
        <w:rPr>
          <w:rFonts w:asciiTheme="minorHAnsi" w:hAnsiTheme="minorHAnsi" w:cstheme="minorHAnsi"/>
          <w:b/>
          <w:bCs/>
          <w:sz w:val="22"/>
          <w:szCs w:val="28"/>
          <w:lang w:val="en-US"/>
        </w:rPr>
      </w:pPr>
      <w:r w:rsidRPr="00D549B0">
        <w:rPr>
          <w:rFonts w:asciiTheme="minorHAnsi" w:hAnsiTheme="minorHAnsi" w:cstheme="minorHAnsi"/>
          <w:b/>
          <w:bCs/>
          <w:sz w:val="22"/>
          <w:szCs w:val="28"/>
          <w:lang w:val="en-US"/>
        </w:rPr>
        <w:t>Consent and/or opt-out procedure</w:t>
      </w:r>
    </w:p>
    <w:p w14:paraId="3328F91D" w14:textId="77777777" w:rsidR="000716F5" w:rsidRPr="000716F5" w:rsidRDefault="007348C2" w:rsidP="000716F5">
      <w:pPr>
        <w:jc w:val="left"/>
        <w:rPr>
          <w:rFonts w:asciiTheme="minorHAnsi" w:hAnsiTheme="minorHAnsi" w:cstheme="minorHAnsi"/>
          <w:sz w:val="22"/>
          <w:szCs w:val="28"/>
          <w:lang w:val="en-US"/>
        </w:rPr>
      </w:pPr>
      <w:r w:rsidRPr="000716F5">
        <w:rPr>
          <w:rFonts w:asciiTheme="minorHAnsi" w:hAnsiTheme="minorHAnsi" w:cstheme="minorHAnsi"/>
          <w:sz w:val="22"/>
          <w:szCs w:val="28"/>
          <w:lang w:val="en-US"/>
        </w:rPr>
        <w:t>Category of material and clinical data (please tick where appropriate, multiple options possible):</w:t>
      </w:r>
    </w:p>
    <w:tbl>
      <w:tblPr>
        <w:tblStyle w:val="TableGrid"/>
        <w:tblW w:w="0" w:type="auto"/>
        <w:tblLook w:val="04A0" w:firstRow="1" w:lastRow="0" w:firstColumn="1" w:lastColumn="0" w:noHBand="0" w:noVBand="1"/>
      </w:tblPr>
      <w:tblGrid>
        <w:gridCol w:w="6658"/>
        <w:gridCol w:w="1275"/>
        <w:gridCol w:w="1417"/>
      </w:tblGrid>
      <w:tr w:rsidR="001C46BE" w14:paraId="67AE38FC" w14:textId="77777777" w:rsidTr="000716F5">
        <w:tc>
          <w:tcPr>
            <w:tcW w:w="6658" w:type="dxa"/>
          </w:tcPr>
          <w:p w14:paraId="58154CA4" w14:textId="77777777" w:rsidR="0049054F" w:rsidRDefault="0049054F" w:rsidP="0049054F">
            <w:pPr>
              <w:jc w:val="left"/>
              <w:rPr>
                <w:rFonts w:asciiTheme="minorHAnsi" w:hAnsiTheme="minorHAnsi" w:cstheme="minorHAnsi"/>
                <w:b/>
                <w:bCs/>
                <w:sz w:val="22"/>
                <w:szCs w:val="28"/>
                <w:lang w:val="en-US"/>
              </w:rPr>
            </w:pPr>
          </w:p>
        </w:tc>
        <w:tc>
          <w:tcPr>
            <w:tcW w:w="1275" w:type="dxa"/>
          </w:tcPr>
          <w:p w14:paraId="442A170E" w14:textId="7FF5D3FC" w:rsidR="0049054F" w:rsidRDefault="007348C2" w:rsidP="0049054F">
            <w:p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WITH consent</w:t>
            </w:r>
          </w:p>
        </w:tc>
        <w:tc>
          <w:tcPr>
            <w:tcW w:w="1417" w:type="dxa"/>
          </w:tcPr>
          <w:p w14:paraId="1DC34802" w14:textId="5AD06257" w:rsidR="0049054F" w:rsidRDefault="007348C2" w:rsidP="0049054F">
            <w:p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WITHOUT consent</w:t>
            </w:r>
          </w:p>
        </w:tc>
      </w:tr>
      <w:tr w:rsidR="001C46BE" w14:paraId="24EC7FCF" w14:textId="77777777" w:rsidTr="000716F5">
        <w:tc>
          <w:tcPr>
            <w:tcW w:w="6658" w:type="dxa"/>
          </w:tcPr>
          <w:p w14:paraId="21CD0798" w14:textId="686F8FD0" w:rsidR="0049054F" w:rsidRDefault="007348C2" w:rsidP="0049054F">
            <w:p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Biomaterial</w:t>
            </w:r>
          </w:p>
        </w:tc>
        <w:tc>
          <w:tcPr>
            <w:tcW w:w="1275" w:type="dxa"/>
          </w:tcPr>
          <w:p w14:paraId="51A92936" w14:textId="3DCD4E15" w:rsidR="0049054F" w:rsidRDefault="007348C2" w:rsidP="0049054F">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1475015509"/>
                <w14:checkbox>
                  <w14:checked w14:val="0"/>
                  <w14:checkedState w14:val="2612" w14:font="MS Gothic"/>
                  <w14:uncheckedState w14:val="2610" w14:font="MS Gothic"/>
                </w14:checkbox>
              </w:sdtPr>
              <w:sdtEndPr/>
              <w:sdtContent>
                <w:r w:rsidR="000716F5" w:rsidRPr="00294CAC">
                  <w:rPr>
                    <w:rFonts w:ascii="MS Gothic" w:eastAsia="MS Gothic" w:hAnsi="MS Gothic" w:cs="MS Gothic"/>
                    <w:sz w:val="22"/>
                    <w:szCs w:val="24"/>
                    <w:lang w:val="en-GB"/>
                  </w:rPr>
                  <w:t>☐</w:t>
                </w:r>
              </w:sdtContent>
            </w:sdt>
          </w:p>
        </w:tc>
        <w:tc>
          <w:tcPr>
            <w:tcW w:w="1417" w:type="dxa"/>
          </w:tcPr>
          <w:p w14:paraId="619ED209" w14:textId="7C6DB21F" w:rsidR="0049054F" w:rsidRDefault="007348C2" w:rsidP="0049054F">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275920264"/>
                <w14:checkbox>
                  <w14:checked w14:val="0"/>
                  <w14:checkedState w14:val="2612" w14:font="MS Gothic"/>
                  <w14:uncheckedState w14:val="2610" w14:font="MS Gothic"/>
                </w14:checkbox>
              </w:sdtPr>
              <w:sdtEndPr/>
              <w:sdtContent>
                <w:r w:rsidR="000716F5" w:rsidRPr="00294CAC">
                  <w:rPr>
                    <w:rFonts w:ascii="MS Gothic" w:eastAsia="MS Gothic" w:hAnsi="MS Gothic" w:cs="MS Gothic"/>
                    <w:sz w:val="22"/>
                    <w:szCs w:val="24"/>
                    <w:lang w:val="en-GB"/>
                  </w:rPr>
                  <w:t>☐</w:t>
                </w:r>
              </w:sdtContent>
            </w:sdt>
          </w:p>
        </w:tc>
      </w:tr>
      <w:tr w:rsidR="001C46BE" w14:paraId="2BDAFFD8" w14:textId="77777777" w:rsidTr="000716F5">
        <w:tc>
          <w:tcPr>
            <w:tcW w:w="6658" w:type="dxa"/>
          </w:tcPr>
          <w:p w14:paraId="1FEFE831" w14:textId="13E44B45" w:rsidR="000716F5" w:rsidRDefault="007348C2" w:rsidP="000716F5">
            <w:p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Clinical data</w:t>
            </w:r>
          </w:p>
        </w:tc>
        <w:tc>
          <w:tcPr>
            <w:tcW w:w="1275" w:type="dxa"/>
          </w:tcPr>
          <w:p w14:paraId="51AB57EC" w14:textId="2DDFD246" w:rsidR="000716F5" w:rsidRDefault="007348C2" w:rsidP="000716F5">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1408917746"/>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c>
          <w:tcPr>
            <w:tcW w:w="1417" w:type="dxa"/>
          </w:tcPr>
          <w:p w14:paraId="3558D473" w14:textId="7E9284F1" w:rsidR="000716F5" w:rsidRDefault="007348C2" w:rsidP="000716F5">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1282530588"/>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r>
      <w:tr w:rsidR="001C46BE" w14:paraId="0949D1C9" w14:textId="77777777" w:rsidTr="000716F5">
        <w:tc>
          <w:tcPr>
            <w:tcW w:w="6658" w:type="dxa"/>
          </w:tcPr>
          <w:p w14:paraId="507FFA2F" w14:textId="028DDEA2" w:rsidR="000716F5" w:rsidRDefault="007348C2" w:rsidP="000716F5">
            <w:p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Specific consent in case of (sensitive applications)*</w:t>
            </w:r>
          </w:p>
        </w:tc>
        <w:tc>
          <w:tcPr>
            <w:tcW w:w="1275" w:type="dxa"/>
          </w:tcPr>
          <w:p w14:paraId="58ADC7EC" w14:textId="1BED582C" w:rsidR="000716F5" w:rsidRDefault="007348C2" w:rsidP="000716F5">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1024213616"/>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c>
          <w:tcPr>
            <w:tcW w:w="1417" w:type="dxa"/>
          </w:tcPr>
          <w:p w14:paraId="1DDB8353" w14:textId="7B5C49C0" w:rsidR="000716F5" w:rsidRDefault="007348C2" w:rsidP="000716F5">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369193406"/>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r>
    </w:tbl>
    <w:p w14:paraId="524A0695" w14:textId="77777777" w:rsidR="000716F5" w:rsidRPr="002A4F96" w:rsidRDefault="007348C2" w:rsidP="000716F5">
      <w:pPr>
        <w:jc w:val="left"/>
        <w:rPr>
          <w:rFonts w:asciiTheme="minorHAnsi" w:hAnsiTheme="minorHAnsi" w:cstheme="minorHAnsi"/>
          <w:sz w:val="18"/>
          <w:szCs w:val="20"/>
          <w:lang w:val="en-GB"/>
        </w:rPr>
      </w:pPr>
      <w:r w:rsidRPr="002A4F96">
        <w:rPr>
          <w:rFonts w:asciiTheme="minorHAnsi" w:hAnsiTheme="minorHAnsi" w:cstheme="minorHAnsi"/>
          <w:sz w:val="18"/>
          <w:szCs w:val="20"/>
          <w:lang w:val="en-GB"/>
        </w:rPr>
        <w:t xml:space="preserve">*Ask for explicit consent and otherwise describe why asking permission is no longer reasonably possible or can be required. Commercial use is not </w:t>
      </w:r>
      <w:r w:rsidRPr="002A4F96">
        <w:rPr>
          <w:rFonts w:asciiTheme="minorHAnsi" w:hAnsiTheme="minorHAnsi" w:cstheme="minorHAnsi"/>
          <w:sz w:val="18"/>
          <w:szCs w:val="20"/>
          <w:lang w:val="en-GB"/>
        </w:rPr>
        <w:t>permitted if it is not possible to obtain explicit consent, unless the company provides a service, whereby the company does not acquire any rights to the body material and/or results. Sharing with countries outside the EU is also not possible without conse</w:t>
      </w:r>
      <w:r w:rsidRPr="002A4F96">
        <w:rPr>
          <w:rFonts w:asciiTheme="minorHAnsi" w:hAnsiTheme="minorHAnsi" w:cstheme="minorHAnsi"/>
          <w:sz w:val="18"/>
          <w:szCs w:val="20"/>
          <w:lang w:val="en-GB"/>
        </w:rPr>
        <w:t>nt.</w:t>
      </w:r>
    </w:p>
    <w:p w14:paraId="73FBC8DC" w14:textId="7CEB5585" w:rsidR="00294CAC" w:rsidRDefault="00294CAC" w:rsidP="0004275B">
      <w:pPr>
        <w:jc w:val="left"/>
        <w:rPr>
          <w:rFonts w:asciiTheme="minorHAnsi" w:hAnsiTheme="minorHAnsi" w:cstheme="minorHAnsi"/>
          <w:sz w:val="22"/>
          <w:szCs w:val="24"/>
          <w:lang w:val="en-GB"/>
        </w:rPr>
      </w:pPr>
    </w:p>
    <w:p w14:paraId="780107F9" w14:textId="39F7E52C" w:rsidR="00294CAC" w:rsidRDefault="007348C2" w:rsidP="0004275B">
      <w:pPr>
        <w:jc w:val="left"/>
        <w:rPr>
          <w:rFonts w:asciiTheme="minorHAnsi" w:hAnsiTheme="minorHAnsi" w:cstheme="minorHAnsi"/>
          <w:sz w:val="22"/>
          <w:szCs w:val="24"/>
          <w:lang w:val="en-GB"/>
        </w:rPr>
      </w:pPr>
      <w:r>
        <w:rPr>
          <w:rFonts w:asciiTheme="minorHAnsi" w:hAnsiTheme="minorHAnsi" w:cstheme="minorHAnsi"/>
          <w:sz w:val="22"/>
          <w:szCs w:val="24"/>
          <w:lang w:val="en-GB"/>
        </w:rPr>
        <w:t>I</w:t>
      </w:r>
      <w:r w:rsidRPr="001B5983">
        <w:rPr>
          <w:rFonts w:asciiTheme="minorHAnsi" w:hAnsiTheme="minorHAnsi" w:cstheme="minorHAnsi"/>
          <w:sz w:val="22"/>
          <w:szCs w:val="24"/>
          <w:lang w:val="en-GB"/>
        </w:rPr>
        <w:t xml:space="preserve">f there is </w:t>
      </w:r>
      <w:r w:rsidRPr="001B5983">
        <w:rPr>
          <w:rFonts w:asciiTheme="minorHAnsi" w:hAnsiTheme="minorHAnsi" w:cstheme="minorHAnsi"/>
          <w:b/>
          <w:bCs/>
          <w:sz w:val="22"/>
          <w:szCs w:val="24"/>
          <w:u w:val="single"/>
          <w:lang w:val="en-GB"/>
        </w:rPr>
        <w:t>no consent</w:t>
      </w:r>
      <w:r w:rsidRPr="001B5983">
        <w:rPr>
          <w:rFonts w:asciiTheme="minorHAnsi" w:hAnsiTheme="minorHAnsi" w:cstheme="minorHAnsi"/>
          <w:sz w:val="22"/>
          <w:szCs w:val="24"/>
          <w:lang w:val="en-GB"/>
        </w:rPr>
        <w:t xml:space="preserve"> for the use of </w:t>
      </w:r>
      <w:r w:rsidR="003A7D26" w:rsidRPr="001B5983">
        <w:rPr>
          <w:rFonts w:asciiTheme="minorHAnsi" w:hAnsiTheme="minorHAnsi" w:cstheme="minorHAnsi"/>
          <w:sz w:val="22"/>
          <w:szCs w:val="24"/>
          <w:lang w:val="en-GB"/>
        </w:rPr>
        <w:t xml:space="preserve">(part of) </w:t>
      </w:r>
      <w:r w:rsidRPr="004B55DD">
        <w:rPr>
          <w:rFonts w:asciiTheme="minorHAnsi" w:hAnsiTheme="minorHAnsi" w:cstheme="minorHAnsi"/>
          <w:b/>
          <w:bCs/>
          <w:sz w:val="22"/>
          <w:szCs w:val="24"/>
          <w:u w:val="single"/>
          <w:lang w:val="en-GB"/>
        </w:rPr>
        <w:t>biomaterial</w:t>
      </w:r>
      <w:r>
        <w:rPr>
          <w:rFonts w:asciiTheme="minorHAnsi" w:hAnsiTheme="minorHAnsi" w:cstheme="minorHAnsi"/>
          <w:b/>
          <w:bCs/>
          <w:sz w:val="22"/>
          <w:szCs w:val="24"/>
          <w:u w:val="single"/>
          <w:lang w:val="en-GB"/>
        </w:rPr>
        <w:t>/data</w:t>
      </w:r>
      <w:r w:rsidRPr="001B5983">
        <w:rPr>
          <w:rFonts w:asciiTheme="minorHAnsi" w:hAnsiTheme="minorHAnsi" w:cstheme="minorHAnsi"/>
          <w:sz w:val="22"/>
          <w:szCs w:val="24"/>
          <w:lang w:val="en-GB"/>
        </w:rPr>
        <w:t>, substantiate why consent is not asked:</w:t>
      </w:r>
    </w:p>
    <w:tbl>
      <w:tblPr>
        <w:tblStyle w:val="TableGrid"/>
        <w:tblW w:w="0" w:type="auto"/>
        <w:tblLook w:val="04A0" w:firstRow="1" w:lastRow="0" w:firstColumn="1" w:lastColumn="0" w:noHBand="0" w:noVBand="1"/>
      </w:tblPr>
      <w:tblGrid>
        <w:gridCol w:w="6652"/>
        <w:gridCol w:w="1282"/>
        <w:gridCol w:w="1416"/>
      </w:tblGrid>
      <w:tr w:rsidR="001C46BE" w14:paraId="6BE2EC61" w14:textId="77777777" w:rsidTr="000716F5">
        <w:tc>
          <w:tcPr>
            <w:tcW w:w="6658" w:type="dxa"/>
          </w:tcPr>
          <w:p w14:paraId="689B51B0" w14:textId="77777777" w:rsidR="000716F5" w:rsidRDefault="000716F5" w:rsidP="00B5118F">
            <w:pPr>
              <w:jc w:val="left"/>
              <w:rPr>
                <w:rFonts w:asciiTheme="minorHAnsi" w:hAnsiTheme="minorHAnsi" w:cstheme="minorHAnsi"/>
                <w:b/>
                <w:bCs/>
                <w:sz w:val="22"/>
                <w:szCs w:val="28"/>
                <w:lang w:val="en-US"/>
              </w:rPr>
            </w:pPr>
          </w:p>
        </w:tc>
        <w:tc>
          <w:tcPr>
            <w:tcW w:w="1275" w:type="dxa"/>
          </w:tcPr>
          <w:p w14:paraId="2999BB29" w14:textId="20B115BE" w:rsidR="000716F5" w:rsidRDefault="007348C2" w:rsidP="00B5118F">
            <w:p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Biomaterial</w:t>
            </w:r>
          </w:p>
        </w:tc>
        <w:tc>
          <w:tcPr>
            <w:tcW w:w="1417" w:type="dxa"/>
          </w:tcPr>
          <w:p w14:paraId="09ADCECB" w14:textId="0CD0B1F0" w:rsidR="000716F5" w:rsidRDefault="007348C2" w:rsidP="00B5118F">
            <w:pPr>
              <w:jc w:val="left"/>
              <w:rPr>
                <w:rFonts w:asciiTheme="minorHAnsi" w:hAnsiTheme="minorHAnsi" w:cstheme="minorHAnsi"/>
                <w:b/>
                <w:bCs/>
                <w:sz w:val="22"/>
                <w:szCs w:val="28"/>
                <w:lang w:val="en-US"/>
              </w:rPr>
            </w:pPr>
            <w:r>
              <w:rPr>
                <w:rFonts w:asciiTheme="minorHAnsi" w:hAnsiTheme="minorHAnsi" w:cstheme="minorHAnsi"/>
                <w:b/>
                <w:bCs/>
                <w:sz w:val="22"/>
                <w:szCs w:val="28"/>
                <w:lang w:val="en-US"/>
              </w:rPr>
              <w:t>Clinical data</w:t>
            </w:r>
          </w:p>
        </w:tc>
      </w:tr>
      <w:tr w:rsidR="001C46BE" w14:paraId="12C80B91" w14:textId="77777777" w:rsidTr="000716F5">
        <w:tc>
          <w:tcPr>
            <w:tcW w:w="6658" w:type="dxa"/>
          </w:tcPr>
          <w:p w14:paraId="7B932CA3" w14:textId="2A16F0B3" w:rsidR="000716F5" w:rsidRDefault="007348C2" w:rsidP="00B5118F">
            <w:pPr>
              <w:jc w:val="left"/>
              <w:rPr>
                <w:rFonts w:asciiTheme="minorHAnsi" w:hAnsiTheme="minorHAnsi" w:cstheme="minorHAnsi"/>
                <w:b/>
                <w:bCs/>
                <w:sz w:val="22"/>
                <w:szCs w:val="28"/>
                <w:lang w:val="en-US"/>
              </w:rPr>
            </w:pPr>
            <w:r>
              <w:rPr>
                <w:rFonts w:asciiTheme="minorHAnsi" w:hAnsiTheme="minorHAnsi" w:cstheme="minorHAnsi"/>
                <w:sz w:val="22"/>
                <w:szCs w:val="24"/>
                <w:lang w:val="en-GB"/>
              </w:rPr>
              <w:t xml:space="preserve">The address details of the subjects can no longer be traced (due to they moved or patients are not treated </w:t>
            </w:r>
            <w:r>
              <w:rPr>
                <w:rFonts w:asciiTheme="minorHAnsi" w:hAnsiTheme="minorHAnsi" w:cstheme="minorHAnsi"/>
                <w:sz w:val="22"/>
                <w:szCs w:val="24"/>
                <w:lang w:val="en-GB"/>
              </w:rPr>
              <w:t>anymore)</w:t>
            </w:r>
          </w:p>
        </w:tc>
        <w:tc>
          <w:tcPr>
            <w:tcW w:w="1275" w:type="dxa"/>
          </w:tcPr>
          <w:p w14:paraId="58245C87" w14:textId="77777777" w:rsidR="000716F5" w:rsidRDefault="007348C2" w:rsidP="00B5118F">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798268173"/>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c>
          <w:tcPr>
            <w:tcW w:w="1417" w:type="dxa"/>
          </w:tcPr>
          <w:p w14:paraId="05FE95DE" w14:textId="77777777" w:rsidR="000716F5" w:rsidRDefault="007348C2" w:rsidP="00B5118F">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1686353613"/>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r>
      <w:tr w:rsidR="001C46BE" w14:paraId="7C146C08" w14:textId="77777777" w:rsidTr="000716F5">
        <w:tc>
          <w:tcPr>
            <w:tcW w:w="6658" w:type="dxa"/>
          </w:tcPr>
          <w:p w14:paraId="1F7069B5" w14:textId="6129EC8B" w:rsidR="000716F5" w:rsidRDefault="007348C2" w:rsidP="00B5118F">
            <w:pPr>
              <w:jc w:val="left"/>
              <w:rPr>
                <w:rFonts w:asciiTheme="minorHAnsi" w:hAnsiTheme="minorHAnsi" w:cstheme="minorHAnsi"/>
                <w:b/>
                <w:bCs/>
                <w:sz w:val="22"/>
                <w:szCs w:val="28"/>
                <w:lang w:val="en-US"/>
              </w:rPr>
            </w:pPr>
            <w:r>
              <w:rPr>
                <w:rFonts w:asciiTheme="minorHAnsi" w:hAnsiTheme="minorHAnsi" w:cstheme="minorHAnsi"/>
                <w:sz w:val="22"/>
                <w:szCs w:val="24"/>
                <w:lang w:val="en-GB"/>
              </w:rPr>
              <w:t>Majority of subjects have passed away</w:t>
            </w:r>
          </w:p>
        </w:tc>
        <w:tc>
          <w:tcPr>
            <w:tcW w:w="1275" w:type="dxa"/>
          </w:tcPr>
          <w:p w14:paraId="369408CA" w14:textId="77777777" w:rsidR="000716F5" w:rsidRDefault="007348C2" w:rsidP="00B5118F">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1887711295"/>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c>
          <w:tcPr>
            <w:tcW w:w="1417" w:type="dxa"/>
          </w:tcPr>
          <w:p w14:paraId="68220486" w14:textId="77777777" w:rsidR="000716F5" w:rsidRDefault="007348C2" w:rsidP="00B5118F">
            <w:pPr>
              <w:jc w:val="left"/>
              <w:rPr>
                <w:rFonts w:asciiTheme="minorHAnsi" w:hAnsiTheme="minorHAnsi" w:cstheme="minorHAnsi"/>
                <w:b/>
                <w:bCs/>
                <w:sz w:val="22"/>
                <w:szCs w:val="28"/>
                <w:lang w:val="en-US"/>
              </w:rPr>
            </w:pPr>
            <w:sdt>
              <w:sdtPr>
                <w:rPr>
                  <w:rFonts w:asciiTheme="minorHAnsi" w:hAnsiTheme="minorHAnsi" w:cstheme="minorHAnsi"/>
                  <w:sz w:val="22"/>
                  <w:szCs w:val="24"/>
                  <w:lang w:val="en-GB"/>
                </w:rPr>
                <w:id w:val="-1890336373"/>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r>
      <w:tr w:rsidR="001C46BE" w14:paraId="63CD8208" w14:textId="77777777" w:rsidTr="000716F5">
        <w:tc>
          <w:tcPr>
            <w:tcW w:w="6658" w:type="dxa"/>
          </w:tcPr>
          <w:p w14:paraId="36816991" w14:textId="73A5D462" w:rsidR="000716F5" w:rsidRDefault="007348C2" w:rsidP="00B5118F">
            <w:pPr>
              <w:jc w:val="left"/>
              <w:rPr>
                <w:rFonts w:asciiTheme="minorHAnsi" w:hAnsiTheme="minorHAnsi" w:cstheme="minorHAnsi"/>
                <w:b/>
                <w:bCs/>
                <w:sz w:val="22"/>
                <w:szCs w:val="28"/>
                <w:lang w:val="en-US"/>
              </w:rPr>
            </w:pPr>
            <w:r>
              <w:rPr>
                <w:rFonts w:asciiTheme="minorHAnsi" w:hAnsiTheme="minorHAnsi" w:cstheme="minorHAnsi"/>
                <w:sz w:val="22"/>
                <w:szCs w:val="24"/>
                <w:lang w:val="en-GB"/>
              </w:rPr>
              <w:t>By asking for consent a selection bias is expected, which will make the data no longer representative</w:t>
            </w:r>
          </w:p>
        </w:tc>
        <w:tc>
          <w:tcPr>
            <w:tcW w:w="1275" w:type="dxa"/>
          </w:tcPr>
          <w:p w14:paraId="1DBBA07E" w14:textId="77777777" w:rsidR="000716F5" w:rsidRDefault="007348C2" w:rsidP="00B5118F">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1473099098"/>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c>
          <w:tcPr>
            <w:tcW w:w="1417" w:type="dxa"/>
          </w:tcPr>
          <w:p w14:paraId="4208B9D2" w14:textId="77777777" w:rsidR="000716F5" w:rsidRDefault="007348C2" w:rsidP="00B5118F">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1886327490"/>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r>
      <w:tr w:rsidR="001C46BE" w14:paraId="30F21032" w14:textId="77777777" w:rsidTr="000716F5">
        <w:tc>
          <w:tcPr>
            <w:tcW w:w="6658" w:type="dxa"/>
          </w:tcPr>
          <w:p w14:paraId="74BEE151" w14:textId="0840E211" w:rsidR="000716F5" w:rsidRDefault="007348C2" w:rsidP="000716F5">
            <w:pPr>
              <w:jc w:val="left"/>
              <w:rPr>
                <w:rFonts w:asciiTheme="minorHAnsi" w:hAnsiTheme="minorHAnsi" w:cstheme="minorHAnsi"/>
                <w:sz w:val="22"/>
                <w:szCs w:val="24"/>
                <w:lang w:val="en-GB"/>
              </w:rPr>
            </w:pPr>
            <w:r>
              <w:rPr>
                <w:rFonts w:asciiTheme="minorHAnsi" w:hAnsiTheme="minorHAnsi" w:cstheme="minorHAnsi"/>
                <w:sz w:val="22"/>
                <w:szCs w:val="24"/>
                <w:lang w:val="en-GB"/>
              </w:rPr>
              <w:t>Asking consent cannot reasonably be expected because of the larger number of sub</w:t>
            </w:r>
            <w:r>
              <w:rPr>
                <w:rFonts w:asciiTheme="minorHAnsi" w:hAnsiTheme="minorHAnsi" w:cstheme="minorHAnsi"/>
                <w:sz w:val="22"/>
                <w:szCs w:val="24"/>
                <w:lang w:val="en-GB"/>
              </w:rPr>
              <w:t>jects</w:t>
            </w:r>
          </w:p>
        </w:tc>
        <w:tc>
          <w:tcPr>
            <w:tcW w:w="1275" w:type="dxa"/>
          </w:tcPr>
          <w:p w14:paraId="59D6D9A9" w14:textId="3AAA6565" w:rsidR="000716F5" w:rsidRDefault="007348C2" w:rsidP="000716F5">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1595549117"/>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c>
          <w:tcPr>
            <w:tcW w:w="1417" w:type="dxa"/>
          </w:tcPr>
          <w:p w14:paraId="2268FE57" w14:textId="36009C26" w:rsidR="000716F5" w:rsidRDefault="007348C2" w:rsidP="000716F5">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1419550752"/>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r>
      <w:tr w:rsidR="001C46BE" w14:paraId="1170DF55" w14:textId="77777777" w:rsidTr="000716F5">
        <w:tc>
          <w:tcPr>
            <w:tcW w:w="6658" w:type="dxa"/>
          </w:tcPr>
          <w:p w14:paraId="68061520" w14:textId="2505D005" w:rsidR="000716F5" w:rsidRDefault="007348C2" w:rsidP="000716F5">
            <w:pPr>
              <w:jc w:val="left"/>
              <w:rPr>
                <w:rFonts w:asciiTheme="minorHAnsi" w:hAnsiTheme="minorHAnsi" w:cstheme="minorHAnsi"/>
                <w:sz w:val="22"/>
                <w:szCs w:val="24"/>
                <w:lang w:val="en-GB"/>
              </w:rPr>
            </w:pPr>
            <w:r>
              <w:rPr>
                <w:rFonts w:asciiTheme="minorHAnsi" w:eastAsia="MS Gothic" w:hAnsiTheme="minorHAnsi" w:cstheme="minorHAnsi"/>
                <w:sz w:val="22"/>
                <w:szCs w:val="24"/>
                <w:lang w:val="en-GB"/>
              </w:rPr>
              <w:t>Asking for consent is too burdensome for the subjects; &lt;</w:t>
            </w:r>
            <w:r w:rsidRPr="00A306EB">
              <w:rPr>
                <w:rFonts w:asciiTheme="minorHAnsi" w:eastAsia="MS Gothic" w:hAnsiTheme="minorHAnsi" w:cstheme="minorHAnsi"/>
                <w:i/>
                <w:iCs/>
                <w:sz w:val="22"/>
                <w:szCs w:val="24"/>
                <w:lang w:val="en-GB"/>
              </w:rPr>
              <w:t>provide a substantiation, preferably with references</w:t>
            </w:r>
            <w:r>
              <w:rPr>
                <w:rFonts w:asciiTheme="minorHAnsi" w:eastAsia="MS Gothic" w:hAnsiTheme="minorHAnsi" w:cstheme="minorHAnsi"/>
                <w:sz w:val="22"/>
                <w:szCs w:val="24"/>
                <w:lang w:val="en-GB"/>
              </w:rPr>
              <w:t>&gt;</w:t>
            </w:r>
          </w:p>
        </w:tc>
        <w:tc>
          <w:tcPr>
            <w:tcW w:w="1275" w:type="dxa"/>
          </w:tcPr>
          <w:p w14:paraId="4C655586" w14:textId="572281C9" w:rsidR="000716F5" w:rsidRDefault="007348C2" w:rsidP="000716F5">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20938827"/>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c>
          <w:tcPr>
            <w:tcW w:w="1417" w:type="dxa"/>
          </w:tcPr>
          <w:p w14:paraId="668EDAE8" w14:textId="61D9E631" w:rsidR="000716F5" w:rsidRDefault="007348C2" w:rsidP="000716F5">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1549521565"/>
                <w14:checkbox>
                  <w14:checked w14:val="0"/>
                  <w14:checkedState w14:val="2612" w14:font="MS Gothic"/>
                  <w14:uncheckedState w14:val="2610" w14:font="MS Gothic"/>
                </w14:checkbox>
              </w:sdtPr>
              <w:sdtEndPr/>
              <w:sdtContent>
                <w:r w:rsidRPr="00294CAC">
                  <w:rPr>
                    <w:rFonts w:ascii="MS Gothic" w:eastAsia="MS Gothic" w:hAnsi="MS Gothic" w:cs="MS Gothic"/>
                    <w:sz w:val="22"/>
                    <w:szCs w:val="24"/>
                    <w:lang w:val="en-GB"/>
                  </w:rPr>
                  <w:t>☐</w:t>
                </w:r>
              </w:sdtContent>
            </w:sdt>
          </w:p>
        </w:tc>
      </w:tr>
    </w:tbl>
    <w:p w14:paraId="3686B2EB" w14:textId="688AA0AF" w:rsidR="000716F5" w:rsidRDefault="000716F5" w:rsidP="0004275B">
      <w:pPr>
        <w:jc w:val="left"/>
        <w:rPr>
          <w:rFonts w:asciiTheme="minorHAnsi" w:hAnsiTheme="minorHAnsi" w:cstheme="minorHAnsi"/>
          <w:sz w:val="22"/>
          <w:szCs w:val="24"/>
          <w:lang w:val="en-GB"/>
        </w:rPr>
      </w:pPr>
    </w:p>
    <w:p w14:paraId="6BF732DB" w14:textId="1E7ACB9C" w:rsidR="00032C5A" w:rsidRPr="001B5983" w:rsidRDefault="007348C2" w:rsidP="0004275B">
      <w:pPr>
        <w:jc w:val="left"/>
        <w:rPr>
          <w:rFonts w:asciiTheme="minorHAnsi" w:hAnsiTheme="minorHAnsi" w:cstheme="minorHAnsi"/>
          <w:sz w:val="22"/>
          <w:szCs w:val="24"/>
          <w:lang w:val="en-GB"/>
        </w:rPr>
      </w:pPr>
      <w:r w:rsidRPr="001B5983">
        <w:rPr>
          <w:rFonts w:asciiTheme="minorHAnsi" w:hAnsiTheme="minorHAnsi" w:cstheme="minorHAnsi"/>
          <w:sz w:val="22"/>
          <w:szCs w:val="24"/>
          <w:lang w:val="en-GB"/>
        </w:rPr>
        <w:t xml:space="preserve">Opt-out procedure (prerequisite if </w:t>
      </w:r>
      <w:r w:rsidRPr="001B5983">
        <w:rPr>
          <w:rFonts w:asciiTheme="minorHAnsi" w:hAnsiTheme="minorHAnsi" w:cstheme="minorHAnsi"/>
          <w:b/>
          <w:bCs/>
          <w:sz w:val="22"/>
          <w:szCs w:val="24"/>
          <w:u w:val="single"/>
          <w:lang w:val="en-GB"/>
        </w:rPr>
        <w:t>consent is not available</w:t>
      </w:r>
      <w:r w:rsidRPr="001B5983">
        <w:rPr>
          <w:rFonts w:asciiTheme="minorHAnsi" w:hAnsiTheme="minorHAnsi" w:cstheme="minorHAnsi"/>
          <w:sz w:val="22"/>
          <w:szCs w:val="24"/>
          <w:lang w:val="en-GB"/>
        </w:rPr>
        <w:t>)</w:t>
      </w:r>
      <w:r w:rsidR="001B5983" w:rsidRPr="001B5983">
        <w:rPr>
          <w:rFonts w:asciiTheme="minorHAnsi" w:hAnsiTheme="minorHAnsi" w:cstheme="minorHAnsi"/>
          <w:sz w:val="22"/>
          <w:szCs w:val="24"/>
          <w:lang w:val="en-GB"/>
        </w:rPr>
        <w:t>:</w:t>
      </w:r>
    </w:p>
    <w:p w14:paraId="1E447D8D" w14:textId="64C1D532" w:rsidR="00032C5A" w:rsidRDefault="007348C2" w:rsidP="0004275B">
      <w:pPr>
        <w:jc w:val="left"/>
        <w:rPr>
          <w:rFonts w:asciiTheme="minorHAnsi" w:hAnsiTheme="minorHAnsi" w:cstheme="minorHAnsi"/>
          <w:sz w:val="22"/>
          <w:szCs w:val="24"/>
          <w:lang w:val="en-GB"/>
        </w:rPr>
      </w:pPr>
      <w:sdt>
        <w:sdtPr>
          <w:rPr>
            <w:rFonts w:asciiTheme="minorHAnsi" w:hAnsiTheme="minorHAnsi" w:cstheme="minorHAnsi"/>
            <w:sz w:val="22"/>
            <w:szCs w:val="24"/>
            <w:lang w:val="en-GB"/>
          </w:rPr>
          <w:id w:val="-741179230"/>
          <w14:checkbox>
            <w14:checked w14:val="0"/>
            <w14:checkedState w14:val="2612" w14:font="MS Gothic"/>
            <w14:uncheckedState w14:val="2610" w14:font="MS Gothic"/>
          </w14:checkbox>
        </w:sdtPr>
        <w:sdtEndPr/>
        <w:sdtContent>
          <w:r w:rsidR="003A7D26">
            <w:rPr>
              <w:rFonts w:ascii="MS Gothic" w:eastAsia="MS Gothic" w:hAnsi="MS Gothic" w:cs="MS Gothic" w:hint="eastAsia"/>
              <w:sz w:val="22"/>
              <w:szCs w:val="24"/>
              <w:lang w:val="en-GB"/>
            </w:rPr>
            <w:t>☐</w:t>
          </w:r>
        </w:sdtContent>
      </w:sdt>
      <w:r w:rsidR="003A7D26">
        <w:rPr>
          <w:rFonts w:asciiTheme="minorHAnsi" w:hAnsiTheme="minorHAnsi" w:cstheme="minorHAnsi"/>
          <w:sz w:val="22"/>
          <w:szCs w:val="24"/>
          <w:lang w:val="en-GB"/>
        </w:rPr>
        <w:t xml:space="preserve"> </w:t>
      </w:r>
      <w:r w:rsidR="001B5983">
        <w:rPr>
          <w:rFonts w:asciiTheme="minorHAnsi" w:hAnsiTheme="minorHAnsi" w:cstheme="minorHAnsi"/>
          <w:sz w:val="22"/>
          <w:szCs w:val="24"/>
          <w:lang w:val="en-GB"/>
        </w:rPr>
        <w:t>N</w:t>
      </w:r>
      <w:r w:rsidR="003A7D26">
        <w:rPr>
          <w:rFonts w:asciiTheme="minorHAnsi" w:hAnsiTheme="minorHAnsi" w:cstheme="minorHAnsi"/>
          <w:sz w:val="22"/>
          <w:szCs w:val="24"/>
          <w:lang w:val="en-GB"/>
        </w:rPr>
        <w:t xml:space="preserve">o, there </w:t>
      </w:r>
      <w:r w:rsidR="004B55DD">
        <w:rPr>
          <w:rFonts w:asciiTheme="minorHAnsi" w:hAnsiTheme="minorHAnsi" w:cstheme="minorHAnsi"/>
          <w:sz w:val="22"/>
          <w:szCs w:val="24"/>
          <w:lang w:val="en-GB"/>
        </w:rPr>
        <w:t>wa</w:t>
      </w:r>
      <w:r w:rsidR="003A7D26">
        <w:rPr>
          <w:rFonts w:asciiTheme="minorHAnsi" w:hAnsiTheme="minorHAnsi" w:cstheme="minorHAnsi"/>
          <w:sz w:val="22"/>
          <w:szCs w:val="24"/>
          <w:lang w:val="en-GB"/>
        </w:rPr>
        <w:t>s no formal opt-out system</w:t>
      </w:r>
      <w:r w:rsidR="004B55DD">
        <w:rPr>
          <w:rFonts w:asciiTheme="minorHAnsi" w:hAnsiTheme="minorHAnsi" w:cstheme="minorHAnsi"/>
          <w:sz w:val="22"/>
          <w:szCs w:val="24"/>
          <w:lang w:val="en-GB"/>
        </w:rPr>
        <w:t xml:space="preserve"> (LUMC broad system is introduced November-2022)</w:t>
      </w:r>
    </w:p>
    <w:p w14:paraId="5AA3A490" w14:textId="3E70FB17" w:rsidR="004B55DD" w:rsidRPr="003A7D26" w:rsidRDefault="007348C2" w:rsidP="004B55DD">
      <w:pPr>
        <w:jc w:val="left"/>
        <w:rPr>
          <w:rFonts w:asciiTheme="minorHAnsi" w:hAnsiTheme="minorHAnsi" w:cstheme="minorHAnsi"/>
          <w:i/>
          <w:iCs/>
          <w:sz w:val="22"/>
          <w:szCs w:val="24"/>
          <w:lang w:val="en-GB"/>
        </w:rPr>
      </w:pPr>
      <w:sdt>
        <w:sdtPr>
          <w:rPr>
            <w:rFonts w:asciiTheme="minorHAnsi" w:hAnsiTheme="minorHAnsi" w:cstheme="minorHAnsi"/>
            <w:sz w:val="22"/>
            <w:szCs w:val="24"/>
            <w:lang w:val="en-GB"/>
          </w:rPr>
          <w:id w:val="912743524"/>
          <w14:checkbox>
            <w14:checked w14:val="0"/>
            <w14:checkedState w14:val="2612" w14:font="MS Gothic"/>
            <w14:uncheckedState w14:val="2610" w14:font="MS Gothic"/>
          </w14:checkbox>
        </w:sdtPr>
        <w:sdtEndPr/>
        <w:sdtContent>
          <w:r>
            <w:rPr>
              <w:rFonts w:ascii="MS Gothic" w:eastAsia="MS Gothic" w:hAnsi="MS Gothic" w:cs="MS Gothic" w:hint="eastAsia"/>
              <w:sz w:val="22"/>
              <w:szCs w:val="24"/>
              <w:lang w:val="en-GB"/>
            </w:rPr>
            <w:t>☐</w:t>
          </w:r>
        </w:sdtContent>
      </w:sdt>
      <w:r>
        <w:rPr>
          <w:rFonts w:asciiTheme="minorHAnsi" w:hAnsiTheme="minorHAnsi" w:cstheme="minorHAnsi"/>
          <w:sz w:val="22"/>
          <w:szCs w:val="24"/>
          <w:lang w:val="en-GB"/>
        </w:rPr>
        <w:t xml:space="preserve"> Yes, LUMC-system (since November-2022)</w:t>
      </w:r>
    </w:p>
    <w:p w14:paraId="27E07A5C" w14:textId="24006DA7" w:rsidR="003A7D26" w:rsidRPr="003A7D26" w:rsidRDefault="007348C2" w:rsidP="0004275B">
      <w:pPr>
        <w:jc w:val="left"/>
        <w:rPr>
          <w:rFonts w:asciiTheme="minorHAnsi" w:hAnsiTheme="minorHAnsi" w:cstheme="minorHAnsi"/>
          <w:i/>
          <w:iCs/>
          <w:sz w:val="22"/>
          <w:szCs w:val="24"/>
          <w:lang w:val="en-GB"/>
        </w:rPr>
      </w:pPr>
      <w:sdt>
        <w:sdtPr>
          <w:rPr>
            <w:rFonts w:asciiTheme="minorHAnsi" w:hAnsiTheme="minorHAnsi" w:cstheme="minorHAnsi"/>
            <w:sz w:val="22"/>
            <w:szCs w:val="24"/>
            <w:lang w:val="en-GB"/>
          </w:rPr>
          <w:id w:val="-106272250"/>
          <w14:checkbox>
            <w14:checked w14:val="0"/>
            <w14:checkedState w14:val="2612" w14:font="MS Gothic"/>
            <w14:uncheckedState w14:val="2610" w14:font="MS Gothic"/>
          </w14:checkbox>
        </w:sdtPr>
        <w:sdtEndPr/>
        <w:sdtContent>
          <w:r>
            <w:rPr>
              <w:rFonts w:ascii="MS Gothic" w:eastAsia="MS Gothic" w:hAnsi="MS Gothic" w:cs="MS Gothic" w:hint="eastAsia"/>
              <w:sz w:val="22"/>
              <w:szCs w:val="24"/>
              <w:lang w:val="en-GB"/>
            </w:rPr>
            <w:t>☐</w:t>
          </w:r>
        </w:sdtContent>
      </w:sdt>
      <w:r w:rsidR="00032C5A">
        <w:rPr>
          <w:rFonts w:asciiTheme="minorHAnsi" w:hAnsiTheme="minorHAnsi" w:cstheme="minorHAnsi"/>
          <w:sz w:val="22"/>
          <w:szCs w:val="24"/>
          <w:lang w:val="en-GB"/>
        </w:rPr>
        <w:t xml:space="preserve"> </w:t>
      </w:r>
      <w:r w:rsidR="001B5983">
        <w:rPr>
          <w:rFonts w:asciiTheme="minorHAnsi" w:hAnsiTheme="minorHAnsi" w:cstheme="minorHAnsi"/>
          <w:sz w:val="22"/>
          <w:szCs w:val="24"/>
          <w:lang w:val="en-GB"/>
        </w:rPr>
        <w:t>Y</w:t>
      </w:r>
      <w:r w:rsidR="00032C5A">
        <w:rPr>
          <w:rFonts w:asciiTheme="minorHAnsi" w:hAnsiTheme="minorHAnsi" w:cstheme="minorHAnsi"/>
          <w:sz w:val="22"/>
          <w:szCs w:val="24"/>
          <w:lang w:val="en-GB"/>
        </w:rPr>
        <w:t>es, an opt-out procedure is in place, namely</w:t>
      </w:r>
      <w:r>
        <w:rPr>
          <w:rFonts w:asciiTheme="minorHAnsi" w:hAnsiTheme="minorHAnsi" w:cstheme="minorHAnsi"/>
          <w:sz w:val="22"/>
          <w:szCs w:val="24"/>
          <w:lang w:val="en-GB"/>
        </w:rPr>
        <w:t>:</w:t>
      </w:r>
      <w:r w:rsidR="0004275B">
        <w:rPr>
          <w:rFonts w:asciiTheme="minorHAnsi" w:hAnsiTheme="minorHAnsi" w:cstheme="minorHAnsi"/>
          <w:sz w:val="22"/>
          <w:szCs w:val="24"/>
          <w:lang w:val="en-GB"/>
        </w:rPr>
        <w:t xml:space="preserve"> </w:t>
      </w:r>
      <w:r w:rsidR="0004275B">
        <w:rPr>
          <w:rFonts w:asciiTheme="minorHAnsi" w:hAnsiTheme="minorHAnsi" w:cstheme="minorHAnsi"/>
          <w:i/>
          <w:iCs/>
          <w:sz w:val="22"/>
          <w:szCs w:val="24"/>
          <w:lang w:val="en-GB"/>
        </w:rPr>
        <w:t>&lt;Pl</w:t>
      </w:r>
      <w:r>
        <w:rPr>
          <w:rFonts w:asciiTheme="minorHAnsi" w:hAnsiTheme="minorHAnsi" w:cstheme="minorHAnsi"/>
          <w:i/>
          <w:iCs/>
          <w:sz w:val="22"/>
          <w:szCs w:val="24"/>
          <w:lang w:val="en-GB"/>
        </w:rPr>
        <w:t xml:space="preserve">ease give a description of the opt-out procedure and how objection is archived. Samples and associated data should be irreducible for the researchers, describe </w:t>
      </w:r>
      <w:r w:rsidR="001B5983">
        <w:rPr>
          <w:rFonts w:asciiTheme="minorHAnsi" w:hAnsiTheme="minorHAnsi" w:cstheme="minorHAnsi"/>
          <w:i/>
          <w:iCs/>
          <w:sz w:val="22"/>
          <w:szCs w:val="24"/>
          <w:lang w:val="en-GB"/>
        </w:rPr>
        <w:t>how</w:t>
      </w:r>
      <w:r>
        <w:rPr>
          <w:rFonts w:asciiTheme="minorHAnsi" w:hAnsiTheme="minorHAnsi" w:cstheme="minorHAnsi"/>
          <w:i/>
          <w:iCs/>
          <w:sz w:val="22"/>
          <w:szCs w:val="24"/>
          <w:lang w:val="en-GB"/>
        </w:rPr>
        <w:t xml:space="preserve"> this will be safeguarded.&gt;</w:t>
      </w:r>
    </w:p>
    <w:p w14:paraId="1096DF1E" w14:textId="6C89A8D7" w:rsidR="00BD1400" w:rsidRPr="00887949" w:rsidRDefault="00BD1400" w:rsidP="007D18D7">
      <w:pPr>
        <w:jc w:val="left"/>
        <w:rPr>
          <w:rFonts w:asciiTheme="minorHAnsi" w:hAnsiTheme="minorHAnsi" w:cstheme="minorHAnsi"/>
          <w:sz w:val="22"/>
          <w:szCs w:val="24"/>
          <w:lang w:val="en-US"/>
        </w:rPr>
      </w:pPr>
    </w:p>
    <w:p w14:paraId="27632DE0" w14:textId="0D1F991F" w:rsidR="005D4924" w:rsidRPr="00887949" w:rsidRDefault="007348C2" w:rsidP="00D549B0">
      <w:pPr>
        <w:pStyle w:val="ListParagraph"/>
        <w:numPr>
          <w:ilvl w:val="0"/>
          <w:numId w:val="15"/>
        </w:numPr>
        <w:ind w:left="426" w:hanging="426"/>
        <w:jc w:val="left"/>
        <w:rPr>
          <w:rFonts w:asciiTheme="minorHAnsi" w:hAnsiTheme="minorHAnsi" w:cstheme="minorHAnsi"/>
          <w:b/>
          <w:bCs/>
          <w:sz w:val="22"/>
          <w:szCs w:val="28"/>
          <w:lang w:val="en-US"/>
        </w:rPr>
      </w:pPr>
      <w:r w:rsidRPr="00887949">
        <w:rPr>
          <w:rFonts w:asciiTheme="minorHAnsi" w:hAnsiTheme="minorHAnsi" w:cstheme="minorHAnsi"/>
          <w:b/>
          <w:bCs/>
          <w:sz w:val="22"/>
          <w:szCs w:val="28"/>
          <w:lang w:val="en-US"/>
        </w:rPr>
        <w:t xml:space="preserve">References </w:t>
      </w:r>
    </w:p>
    <w:p w14:paraId="6BE09FE1" w14:textId="4D6681F6" w:rsidR="009F24AD" w:rsidRPr="00E175A3" w:rsidRDefault="007348C2" w:rsidP="00E175A3">
      <w:pPr>
        <w:pStyle w:val="ListParagraph"/>
        <w:ind w:left="0"/>
        <w:jc w:val="left"/>
        <w:rPr>
          <w:rFonts w:asciiTheme="minorHAnsi" w:hAnsiTheme="minorHAnsi" w:cstheme="minorHAnsi"/>
          <w:i/>
          <w:iCs/>
          <w:sz w:val="22"/>
          <w:szCs w:val="24"/>
          <w:lang w:val="en-GB"/>
        </w:rPr>
      </w:pPr>
      <w:r w:rsidRPr="00887949">
        <w:rPr>
          <w:rFonts w:asciiTheme="minorHAnsi" w:hAnsiTheme="minorHAnsi" w:cstheme="minorHAnsi"/>
          <w:i/>
          <w:iCs/>
          <w:sz w:val="22"/>
          <w:szCs w:val="24"/>
          <w:lang w:val="en-GB"/>
        </w:rPr>
        <w:t>&lt;Include all references published in peer reviews jo</w:t>
      </w:r>
      <w:r w:rsidRPr="00887949">
        <w:rPr>
          <w:rFonts w:asciiTheme="minorHAnsi" w:hAnsiTheme="minorHAnsi" w:cstheme="minorHAnsi"/>
          <w:i/>
          <w:iCs/>
          <w:sz w:val="22"/>
          <w:szCs w:val="24"/>
          <w:lang w:val="en-GB"/>
        </w:rPr>
        <w:t>urnals that are relevant for the study.&gt;</w:t>
      </w:r>
      <w:r w:rsidRPr="00887949">
        <w:rPr>
          <w:rFonts w:asciiTheme="minorHAnsi" w:hAnsiTheme="minorHAnsi" w:cstheme="minorHAnsi"/>
          <w:sz w:val="22"/>
          <w:szCs w:val="24"/>
          <w:lang w:val="en-US"/>
        </w:rPr>
        <w:tab/>
      </w:r>
    </w:p>
    <w:sectPr w:rsidR="009F24AD" w:rsidRPr="00E175A3" w:rsidSect="008C4350">
      <w:type w:val="continuous"/>
      <w:pgSz w:w="12240" w:h="15840"/>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7AD83528" w14:textId="77777777" w:rsidR="00FF2D3D" w:rsidRPr="00EF5690" w:rsidRDefault="007348C2">
      <w:pPr>
        <w:pStyle w:val="CommentText"/>
        <w:rPr>
          <w:lang w:val="en-US"/>
        </w:rPr>
      </w:pPr>
      <w:r>
        <w:rPr>
          <w:rStyle w:val="CommentReference"/>
        </w:rPr>
        <w:annotationRef/>
      </w:r>
      <w:r w:rsidRPr="00EF5690">
        <w:rPr>
          <w:lang w:val="en-US"/>
        </w:rPr>
        <w:t>Always change the version numb</w:t>
      </w:r>
      <w:r>
        <w:rPr>
          <w:lang w:val="en-US"/>
        </w:rPr>
        <w:t>er and date when revisions are made, especially when an amendment is submitted.</w:t>
      </w:r>
    </w:p>
  </w:comment>
  <w:comment w:id="4" w:author="Author" w:initials="A">
    <w:p w14:paraId="6AB3D1BA" w14:textId="77777777" w:rsidR="00D549B0" w:rsidRDefault="007348C2" w:rsidP="00D549B0">
      <w:pPr>
        <w:pStyle w:val="CommentText"/>
        <w:rPr>
          <w:i/>
          <w:iCs/>
          <w:lang w:val="en-GB"/>
        </w:rPr>
      </w:pPr>
      <w:r>
        <w:rPr>
          <w:rStyle w:val="CommentReference"/>
        </w:rPr>
        <w:annotationRef/>
      </w:r>
      <w:r>
        <w:rPr>
          <w:i/>
          <w:iCs/>
          <w:lang w:val="en-GB"/>
        </w:rPr>
        <w:t>When investigators would like to use frozen material of the LuVDS-biobank this should also be noted he</w:t>
      </w:r>
      <w:r>
        <w:rPr>
          <w:i/>
          <w:iCs/>
          <w:lang w:val="en-GB"/>
        </w:rPr>
        <w:t>re. In section 4 ‘Biomaterials’, this should also be specified for LuVDS-biobank material. An application form to use LuVDS, is not necessary but this form is sufficient.</w:t>
      </w:r>
    </w:p>
    <w:p w14:paraId="0F81BC37" w14:textId="77777777" w:rsidR="00D549B0" w:rsidRDefault="00D549B0" w:rsidP="00D549B0">
      <w:pPr>
        <w:pStyle w:val="CommentText"/>
        <w:rPr>
          <w:i/>
          <w:iCs/>
          <w:lang w:val="en-GB"/>
        </w:rPr>
      </w:pPr>
    </w:p>
    <w:p w14:paraId="7F1E562E" w14:textId="77777777" w:rsidR="00D549B0" w:rsidRPr="004D1E26" w:rsidRDefault="007348C2" w:rsidP="00D549B0">
      <w:pPr>
        <w:pStyle w:val="CommentText"/>
        <w:rPr>
          <w:lang w:val="en-US"/>
        </w:rPr>
      </w:pPr>
      <w:r>
        <w:rPr>
          <w:i/>
          <w:iCs/>
          <w:lang w:val="en-GB"/>
        </w:rPr>
        <w:t xml:space="preserve">There is a maximum of requested LuVDS-material. This is 20% of disease-population, with a maximum of 30 donors (max. 500ul blood/urine, 50ul stock DNA). When a larger population is needed or more sample volume, please contact </w:t>
      </w:r>
      <w:hyperlink r:id="rId1" w:history="1">
        <w:r w:rsidRPr="005B0FF1">
          <w:rPr>
            <w:rStyle w:val="Hyperlink"/>
            <w:rFonts w:ascii="Arial" w:hAnsi="Arial"/>
            <w:i/>
            <w:iCs/>
            <w:lang w:val="en-GB"/>
          </w:rPr>
          <w:t>LuVDS@lumc.nl</w:t>
        </w:r>
      </w:hyperlink>
      <w:r>
        <w:rPr>
          <w:i/>
          <w:iCs/>
          <w:lang w:val="en-GB"/>
        </w:rPr>
        <w:t xml:space="preserve">. We can check if the amount needed is available at our LuVDS-biobank. </w:t>
      </w:r>
    </w:p>
  </w:comment>
  <w:comment w:id="7" w:author="Author" w:initials="A">
    <w:p w14:paraId="460094DC" w14:textId="77777777" w:rsidR="000469B0" w:rsidRPr="004D2384" w:rsidRDefault="007348C2" w:rsidP="000469B0">
      <w:pPr>
        <w:pStyle w:val="CommentText"/>
        <w:rPr>
          <w:rFonts w:cs="Arial"/>
          <w:i/>
          <w:lang w:val="en-GB"/>
        </w:rPr>
      </w:pPr>
      <w:r>
        <w:rPr>
          <w:rStyle w:val="CommentReference"/>
        </w:rPr>
        <w:annotationRef/>
      </w:r>
      <w:r w:rsidRPr="004D2384">
        <w:rPr>
          <w:rFonts w:cs="Arial"/>
          <w:i/>
          <w:lang w:val="en-GB"/>
        </w:rPr>
        <w:t>Data should be handled confidentially. As long</w:t>
      </w:r>
      <w:r w:rsidRPr="004D2384">
        <w:rPr>
          <w:rFonts w:cs="Arial"/>
          <w:i/>
          <w:lang w:val="en-GB"/>
        </w:rPr>
        <w:t xml:space="preserve"> as it is necessary to be able to trace data to an individual subject, a subject identification code list can be used to link the data to the subject. The code should not be based on the patient initials and birth-date.</w:t>
      </w:r>
    </w:p>
    <w:p w14:paraId="1F5B9D8E" w14:textId="77777777" w:rsidR="000469B0" w:rsidRPr="004D2384" w:rsidRDefault="000469B0" w:rsidP="000469B0">
      <w:pPr>
        <w:pStyle w:val="CommentText"/>
        <w:rPr>
          <w:rFonts w:cs="Arial"/>
          <w:i/>
          <w:lang w:val="en-GB"/>
        </w:rPr>
      </w:pPr>
    </w:p>
    <w:p w14:paraId="18B81E11" w14:textId="77777777" w:rsidR="000469B0" w:rsidRPr="004D2384" w:rsidRDefault="007348C2" w:rsidP="000469B0">
      <w:pPr>
        <w:pStyle w:val="CommentText"/>
        <w:rPr>
          <w:i/>
          <w:lang w:val="en-US"/>
        </w:rPr>
      </w:pPr>
      <w:r w:rsidRPr="004D2384">
        <w:rPr>
          <w:i/>
          <w:lang w:val="en-US"/>
        </w:rPr>
        <w:t>Clinical data: specify who will loo</w:t>
      </w:r>
      <w:r w:rsidRPr="004D2384">
        <w:rPr>
          <w:i/>
          <w:lang w:val="en-US"/>
        </w:rPr>
        <w:t>k into GLIMS/HiX/Castor/database/datasafe).</w:t>
      </w:r>
    </w:p>
    <w:p w14:paraId="6A661E9B" w14:textId="77777777" w:rsidR="000469B0" w:rsidRPr="004D2384" w:rsidRDefault="007348C2" w:rsidP="000469B0">
      <w:pPr>
        <w:pStyle w:val="CommentText"/>
        <w:numPr>
          <w:ilvl w:val="0"/>
          <w:numId w:val="11"/>
        </w:numPr>
        <w:rPr>
          <w:i/>
          <w:lang w:val="en-US"/>
        </w:rPr>
      </w:pPr>
      <w:r w:rsidRPr="004D2384">
        <w:rPr>
          <w:i/>
          <w:lang w:val="en-US"/>
        </w:rPr>
        <w:t xml:space="preserve"> Material/data WITH informed consent: the researcher is allowed to access the clinical file</w:t>
      </w:r>
    </w:p>
    <w:p w14:paraId="6AB1157F" w14:textId="77777777" w:rsidR="000469B0" w:rsidRPr="000F6207" w:rsidRDefault="007348C2" w:rsidP="000469B0">
      <w:pPr>
        <w:pStyle w:val="CommentText"/>
        <w:numPr>
          <w:ilvl w:val="0"/>
          <w:numId w:val="11"/>
        </w:numPr>
        <w:rPr>
          <w:lang w:val="en-US"/>
        </w:rPr>
      </w:pPr>
      <w:r w:rsidRPr="004D2384">
        <w:rPr>
          <w:i/>
          <w:lang w:val="en-US"/>
        </w:rPr>
        <w:t xml:space="preserve"> Material/data WITHOUT consent, only the medical doctor can look into the clinical data, which can be accessible to rese</w:t>
      </w:r>
      <w:r w:rsidRPr="004D2384">
        <w:rPr>
          <w:i/>
          <w:lang w:val="en-US"/>
        </w:rPr>
        <w:t>archers after coding.</w:t>
      </w:r>
      <w:r w:rsidRPr="000F6207">
        <w:rPr>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83528" w15:done="0"/>
  <w15:commentEx w15:paraId="7F1E562E" w15:done="0"/>
  <w15:commentEx w15:paraId="6AB11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83528" w16cid:durableId="2427CA50"/>
  <w16cid:commentId w16cid:paraId="7F1E562E" w16cid:durableId="2427E3E6"/>
  <w16cid:commentId w16cid:paraId="6AB1157F" w16cid:durableId="2427EA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3820" w14:textId="77777777" w:rsidR="007348C2" w:rsidRDefault="007348C2">
      <w:pPr>
        <w:spacing w:line="240" w:lineRule="auto"/>
      </w:pPr>
      <w:r>
        <w:separator/>
      </w:r>
    </w:p>
  </w:endnote>
  <w:endnote w:type="continuationSeparator" w:id="0">
    <w:p w14:paraId="60B45783" w14:textId="77777777" w:rsidR="007348C2" w:rsidRDefault="0073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TLHaarlemmerS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aarlemmer MT Medium OsF">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E451" w14:textId="77777777" w:rsidR="00CD3545" w:rsidRDefault="00CD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02545"/>
      <w:docPartObj>
        <w:docPartGallery w:val="Page Numbers (Bottom of Page)"/>
        <w:docPartUnique/>
      </w:docPartObj>
    </w:sdtPr>
    <w:sdtEndPr/>
    <w:sdtContent>
      <w:p w14:paraId="3C29E2B4" w14:textId="136660BD" w:rsidR="00FA5290" w:rsidRPr="00F05625" w:rsidRDefault="007348C2">
        <w:pPr>
          <w:pStyle w:val="Footer"/>
          <w:jc w:val="right"/>
          <w:rPr>
            <w:lang w:val="en-US"/>
          </w:rPr>
        </w:pPr>
        <w:r>
          <w:fldChar w:fldCharType="begin"/>
        </w:r>
        <w:r w:rsidRPr="00F05625">
          <w:rPr>
            <w:lang w:val="en-US"/>
          </w:rPr>
          <w:instrText>PAGE   \* MERGEFORMAT</w:instrText>
        </w:r>
        <w:r>
          <w:fldChar w:fldCharType="separate"/>
        </w:r>
        <w:r w:rsidRPr="00F05625">
          <w:rPr>
            <w:lang w:val="en-US"/>
          </w:rPr>
          <w:t>2</w:t>
        </w:r>
        <w:r>
          <w:fldChar w:fldCharType="end"/>
        </w:r>
      </w:p>
    </w:sdtContent>
  </w:sdt>
  <w:p w14:paraId="76933A1E" w14:textId="32CDD48D" w:rsidR="00D549B0" w:rsidRPr="008670B8" w:rsidRDefault="007348C2">
    <w:pPr>
      <w:pStyle w:val="Footer"/>
      <w:rPr>
        <w:rFonts w:asciiTheme="minorHAnsi" w:hAnsiTheme="minorHAnsi" w:cstheme="minorHAnsi"/>
        <w:lang w:val="en-US"/>
      </w:rPr>
    </w:pPr>
    <w:r w:rsidRPr="008670B8">
      <w:rPr>
        <w:rFonts w:asciiTheme="minorHAnsi" w:hAnsiTheme="minorHAnsi" w:cstheme="minorHAnsi"/>
        <w:lang w:val="en-US"/>
      </w:rPr>
      <w:t xml:space="preserve">LUMC </w:t>
    </w:r>
    <w:r w:rsidR="0049054F">
      <w:rPr>
        <w:rFonts w:asciiTheme="minorHAnsi" w:hAnsiTheme="minorHAnsi" w:cstheme="minorHAnsi"/>
        <w:lang w:val="en-US"/>
      </w:rPr>
      <w:t>Research Protocol (</w:t>
    </w:r>
    <w:r w:rsidR="00540AD0">
      <w:rPr>
        <w:rFonts w:asciiTheme="minorHAnsi" w:hAnsiTheme="minorHAnsi" w:cstheme="minorHAnsi"/>
        <w:lang w:val="en-US"/>
      </w:rPr>
      <w:t>retrospective non</w:t>
    </w:r>
    <w:r w:rsidR="0049054F">
      <w:rPr>
        <w:rFonts w:asciiTheme="minorHAnsi" w:hAnsiTheme="minorHAnsi" w:cstheme="minorHAnsi"/>
        <w:lang w:val="en-US"/>
      </w:rPr>
      <w:t>-WMO research with body material/biobank)</w:t>
    </w:r>
    <w:r w:rsidR="00540AD0">
      <w:rPr>
        <w:rFonts w:asciiTheme="minorHAnsi" w:hAnsiTheme="minorHAnsi" w:cstheme="minorHAnsi"/>
        <w:lang w:val="en-US"/>
      </w:rPr>
      <w:t xml:space="preserve"> </w:t>
    </w:r>
    <w:r w:rsidRPr="008670B8">
      <w:rPr>
        <w:rFonts w:asciiTheme="minorHAnsi" w:hAnsiTheme="minorHAnsi" w:cstheme="minorHAnsi"/>
        <w:lang w:val="en-US"/>
      </w:rPr>
      <w:t xml:space="preserve">– </w:t>
    </w:r>
    <w:r w:rsidR="00CD3545">
      <w:rPr>
        <w:rFonts w:asciiTheme="minorHAnsi" w:hAnsiTheme="minorHAnsi" w:cstheme="minorHAnsi"/>
        <w:lang w:val="en-US"/>
      </w:rPr>
      <w:t>December</w:t>
    </w:r>
    <w:r>
      <w:rPr>
        <w:rFonts w:asciiTheme="minorHAnsi" w:hAnsiTheme="minorHAnsi" w:cstheme="minorHAnsi"/>
        <w:lang w:val="en-US"/>
      </w:rPr>
      <w:t xml:space="preserve"> </w:t>
    </w:r>
    <w:r w:rsidRPr="008670B8">
      <w:rPr>
        <w:rFonts w:asciiTheme="minorHAnsi" w:hAnsiTheme="minorHAnsi" w:cstheme="minorHAnsi"/>
        <w:lang w:val="en-US"/>
      </w:rPr>
      <w:t>202</w:t>
    </w:r>
    <w:r>
      <w:rPr>
        <w:rFonts w:asciiTheme="minorHAnsi" w:hAnsiTheme="minorHAnsi" w:cstheme="minorHAnsi"/>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BA0F" w14:textId="77777777" w:rsidR="00CD3545" w:rsidRDefault="00CD35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92386"/>
      <w:docPartObj>
        <w:docPartGallery w:val="Page Numbers (Bottom of Page)"/>
        <w:docPartUnique/>
      </w:docPartObj>
    </w:sdtPr>
    <w:sdtEndPr/>
    <w:sdtContent>
      <w:p w14:paraId="3172CB1D" w14:textId="7A0F7D1D" w:rsidR="00FA5290" w:rsidRPr="00F05625" w:rsidRDefault="007348C2">
        <w:pPr>
          <w:pStyle w:val="Footer"/>
          <w:jc w:val="right"/>
          <w:rPr>
            <w:lang w:val="en-US"/>
          </w:rPr>
        </w:pPr>
        <w:r>
          <w:fldChar w:fldCharType="begin"/>
        </w:r>
        <w:r w:rsidRPr="00F05625">
          <w:rPr>
            <w:lang w:val="en-US"/>
          </w:rPr>
          <w:instrText>PAGE   \* MERGEFORMAT</w:instrText>
        </w:r>
        <w:r>
          <w:fldChar w:fldCharType="separate"/>
        </w:r>
        <w:r w:rsidRPr="00F05625">
          <w:rPr>
            <w:lang w:val="en-US"/>
          </w:rPr>
          <w:t>2</w:t>
        </w:r>
        <w:r>
          <w:fldChar w:fldCharType="end"/>
        </w:r>
      </w:p>
    </w:sdtContent>
  </w:sdt>
  <w:p w14:paraId="6053C7BB" w14:textId="4892E5B7" w:rsidR="007C4231" w:rsidRPr="008670B8" w:rsidRDefault="007348C2" w:rsidP="0049054F">
    <w:pPr>
      <w:pStyle w:val="Footer"/>
      <w:rPr>
        <w:rFonts w:asciiTheme="minorHAnsi" w:hAnsiTheme="minorHAnsi" w:cstheme="minorHAnsi"/>
        <w:lang w:val="en-US"/>
      </w:rPr>
    </w:pPr>
    <w:r w:rsidRPr="008670B8">
      <w:rPr>
        <w:rFonts w:asciiTheme="minorHAnsi" w:hAnsiTheme="minorHAnsi" w:cstheme="minorHAnsi"/>
        <w:lang w:val="en-US"/>
      </w:rPr>
      <w:t xml:space="preserve">LUMC </w:t>
    </w:r>
    <w:r>
      <w:rPr>
        <w:rFonts w:asciiTheme="minorHAnsi" w:hAnsiTheme="minorHAnsi" w:cstheme="minorHAnsi"/>
        <w:lang w:val="en-US"/>
      </w:rPr>
      <w:t>Research Protocol (</w:t>
    </w:r>
    <w:r w:rsidR="00F46C78">
      <w:rPr>
        <w:rFonts w:asciiTheme="minorHAnsi" w:hAnsiTheme="minorHAnsi" w:cstheme="minorHAnsi"/>
        <w:lang w:val="en-US"/>
      </w:rPr>
      <w:t>retrospective non</w:t>
    </w:r>
    <w:r>
      <w:rPr>
        <w:rFonts w:asciiTheme="minorHAnsi" w:hAnsiTheme="minorHAnsi" w:cstheme="minorHAnsi"/>
        <w:lang w:val="en-US"/>
      </w:rPr>
      <w:t>-WMO research with body material/biobank)</w:t>
    </w:r>
    <w:r w:rsidR="00F46C78">
      <w:rPr>
        <w:rFonts w:asciiTheme="minorHAnsi" w:hAnsiTheme="minorHAnsi" w:cstheme="minorHAnsi"/>
        <w:lang w:val="en-US"/>
      </w:rPr>
      <w:t xml:space="preserve"> </w:t>
    </w:r>
    <w:r w:rsidRPr="008670B8">
      <w:rPr>
        <w:rFonts w:asciiTheme="minorHAnsi" w:hAnsiTheme="minorHAnsi" w:cstheme="minorHAnsi"/>
        <w:lang w:val="en-US"/>
      </w:rPr>
      <w:t xml:space="preserve">– </w:t>
    </w:r>
    <w:r>
      <w:rPr>
        <w:rFonts w:asciiTheme="minorHAnsi" w:hAnsiTheme="minorHAnsi" w:cstheme="minorHAnsi"/>
        <w:lang w:val="en-US"/>
      </w:rPr>
      <w:t xml:space="preserve">April </w:t>
    </w:r>
    <w:r w:rsidRPr="008670B8">
      <w:rPr>
        <w:rFonts w:asciiTheme="minorHAnsi" w:hAnsiTheme="minorHAnsi" w:cstheme="minorHAnsi"/>
        <w:lang w:val="en-US"/>
      </w:rPr>
      <w:t>202</w:t>
    </w:r>
    <w:r>
      <w:rPr>
        <w:rFonts w:asciiTheme="minorHAnsi" w:hAnsiTheme="minorHAnsi" w:cstheme="minorHAnsi"/>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80E" w14:textId="77777777" w:rsidR="007348C2" w:rsidRDefault="007348C2">
      <w:pPr>
        <w:spacing w:line="240" w:lineRule="auto"/>
      </w:pPr>
      <w:r>
        <w:separator/>
      </w:r>
    </w:p>
  </w:footnote>
  <w:footnote w:type="continuationSeparator" w:id="0">
    <w:p w14:paraId="11285FA7" w14:textId="77777777" w:rsidR="007348C2" w:rsidRDefault="0073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E8F5" w14:textId="77777777" w:rsidR="00CD3545" w:rsidRDefault="00CD3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E528" w14:textId="77777777" w:rsidR="00D549B0" w:rsidRPr="008670B8" w:rsidRDefault="007348C2">
    <w:pPr>
      <w:pStyle w:val="Header"/>
      <w:rPr>
        <w:rFonts w:asciiTheme="minorHAnsi" w:hAnsiTheme="minorHAnsi" w:cstheme="minorHAnsi"/>
      </w:rPr>
    </w:pPr>
    <w:r w:rsidRPr="008670B8">
      <w:rPr>
        <w:rFonts w:asciiTheme="minorHAnsi" w:hAnsiTheme="minorHAnsi" w:cstheme="minorHAnsi"/>
        <w:lang w:val="en-US"/>
      </w:rPr>
      <w:t>Title</w:t>
    </w:r>
    <w:r w:rsidRPr="008670B8">
      <w:rPr>
        <w:rFonts w:asciiTheme="minorHAnsi" w:hAnsiTheme="minorHAnsi" w:cstheme="minorHAnsi"/>
      </w:rPr>
      <w:t>:</w:t>
    </w:r>
  </w:p>
  <w:p w14:paraId="6E21155B" w14:textId="77777777" w:rsidR="00D549B0" w:rsidRPr="008670B8" w:rsidRDefault="007348C2">
    <w:pPr>
      <w:pStyle w:val="Header"/>
      <w:rPr>
        <w:rFonts w:asciiTheme="minorHAnsi" w:hAnsiTheme="minorHAnsi" w:cstheme="minorHAnsi"/>
      </w:rPr>
    </w:pPr>
    <w:r w:rsidRPr="008670B8">
      <w:rPr>
        <w:rFonts w:asciiTheme="minorHAnsi" w:hAnsiTheme="minorHAnsi" w:cstheme="minorHAnsi"/>
      </w:rPr>
      <w:t>Version &amp;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FFFC" w14:textId="77777777" w:rsidR="00CD3545" w:rsidRDefault="00CD35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1C62" w14:textId="77777777" w:rsidR="009C56B2" w:rsidRPr="008670B8" w:rsidRDefault="007348C2">
    <w:pPr>
      <w:pStyle w:val="Header"/>
      <w:rPr>
        <w:rFonts w:asciiTheme="minorHAnsi" w:hAnsiTheme="minorHAnsi" w:cstheme="minorHAnsi"/>
      </w:rPr>
    </w:pPr>
    <w:r w:rsidRPr="008670B8">
      <w:rPr>
        <w:rFonts w:asciiTheme="minorHAnsi" w:hAnsiTheme="minorHAnsi" w:cstheme="minorHAnsi"/>
        <w:lang w:val="en-US"/>
      </w:rPr>
      <w:t>Title</w:t>
    </w:r>
    <w:r w:rsidRPr="008670B8">
      <w:rPr>
        <w:rFonts w:asciiTheme="minorHAnsi" w:hAnsiTheme="minorHAnsi" w:cstheme="minorHAnsi"/>
      </w:rPr>
      <w:t>:</w:t>
    </w:r>
  </w:p>
  <w:p w14:paraId="794B58F2" w14:textId="4422CB00" w:rsidR="009C56B2" w:rsidRPr="008670B8" w:rsidRDefault="007348C2">
    <w:pPr>
      <w:pStyle w:val="Header"/>
      <w:rPr>
        <w:rFonts w:asciiTheme="minorHAnsi" w:hAnsiTheme="minorHAnsi" w:cstheme="minorHAnsi"/>
      </w:rPr>
    </w:pPr>
    <w:r w:rsidRPr="008670B8">
      <w:rPr>
        <w:rFonts w:asciiTheme="minorHAnsi" w:hAnsiTheme="minorHAnsi" w:cstheme="minorHAnsi"/>
      </w:rPr>
      <w:t>Version &amp;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5EA"/>
    <w:multiLevelType w:val="hybridMultilevel"/>
    <w:tmpl w:val="44F4909E"/>
    <w:lvl w:ilvl="0" w:tplc="38C07900">
      <w:start w:val="4"/>
      <w:numFmt w:val="decimal"/>
      <w:lvlText w:val="%1."/>
      <w:lvlJc w:val="left"/>
      <w:pPr>
        <w:ind w:left="720" w:hanging="360"/>
      </w:pPr>
      <w:rPr>
        <w:rFonts w:hint="default"/>
      </w:rPr>
    </w:lvl>
    <w:lvl w:ilvl="1" w:tplc="73B8E5FA">
      <w:start w:val="1"/>
      <w:numFmt w:val="lowerLetter"/>
      <w:lvlText w:val="%2."/>
      <w:lvlJc w:val="left"/>
      <w:pPr>
        <w:ind w:left="1440" w:hanging="360"/>
      </w:pPr>
    </w:lvl>
    <w:lvl w:ilvl="2" w:tplc="4B52E496" w:tentative="1">
      <w:start w:val="1"/>
      <w:numFmt w:val="lowerRoman"/>
      <w:lvlText w:val="%3."/>
      <w:lvlJc w:val="right"/>
      <w:pPr>
        <w:ind w:left="2160" w:hanging="180"/>
      </w:pPr>
    </w:lvl>
    <w:lvl w:ilvl="3" w:tplc="E6A25622" w:tentative="1">
      <w:start w:val="1"/>
      <w:numFmt w:val="decimal"/>
      <w:lvlText w:val="%4."/>
      <w:lvlJc w:val="left"/>
      <w:pPr>
        <w:ind w:left="2880" w:hanging="360"/>
      </w:pPr>
    </w:lvl>
    <w:lvl w:ilvl="4" w:tplc="B54249B8" w:tentative="1">
      <w:start w:val="1"/>
      <w:numFmt w:val="lowerLetter"/>
      <w:lvlText w:val="%5."/>
      <w:lvlJc w:val="left"/>
      <w:pPr>
        <w:ind w:left="3600" w:hanging="360"/>
      </w:pPr>
    </w:lvl>
    <w:lvl w:ilvl="5" w:tplc="8782012A" w:tentative="1">
      <w:start w:val="1"/>
      <w:numFmt w:val="lowerRoman"/>
      <w:lvlText w:val="%6."/>
      <w:lvlJc w:val="right"/>
      <w:pPr>
        <w:ind w:left="4320" w:hanging="180"/>
      </w:pPr>
    </w:lvl>
    <w:lvl w:ilvl="6" w:tplc="EC3A10F6" w:tentative="1">
      <w:start w:val="1"/>
      <w:numFmt w:val="decimal"/>
      <w:lvlText w:val="%7."/>
      <w:lvlJc w:val="left"/>
      <w:pPr>
        <w:ind w:left="5040" w:hanging="360"/>
      </w:pPr>
    </w:lvl>
    <w:lvl w:ilvl="7" w:tplc="09EE72B2" w:tentative="1">
      <w:start w:val="1"/>
      <w:numFmt w:val="lowerLetter"/>
      <w:lvlText w:val="%8."/>
      <w:lvlJc w:val="left"/>
      <w:pPr>
        <w:ind w:left="5760" w:hanging="360"/>
      </w:pPr>
    </w:lvl>
    <w:lvl w:ilvl="8" w:tplc="B0B4581A" w:tentative="1">
      <w:start w:val="1"/>
      <w:numFmt w:val="lowerRoman"/>
      <w:lvlText w:val="%9."/>
      <w:lvlJc w:val="right"/>
      <w:pPr>
        <w:ind w:left="6480" w:hanging="180"/>
      </w:pPr>
    </w:lvl>
  </w:abstractNum>
  <w:abstractNum w:abstractNumId="1" w15:restartNumberingAfterBreak="0">
    <w:nsid w:val="170F442B"/>
    <w:multiLevelType w:val="hybridMultilevel"/>
    <w:tmpl w:val="FCE22CB4"/>
    <w:lvl w:ilvl="0" w:tplc="8E3C0286">
      <w:numFmt w:val="bullet"/>
      <w:lvlText w:val="-"/>
      <w:lvlJc w:val="left"/>
      <w:pPr>
        <w:ind w:left="720" w:hanging="360"/>
      </w:pPr>
      <w:rPr>
        <w:rFonts w:ascii="Arial" w:eastAsia="Times New Roman" w:hAnsi="Arial" w:hint="default"/>
        <w:i/>
      </w:rPr>
    </w:lvl>
    <w:lvl w:ilvl="1" w:tplc="1C02BE44" w:tentative="1">
      <w:start w:val="1"/>
      <w:numFmt w:val="bullet"/>
      <w:lvlText w:val="o"/>
      <w:lvlJc w:val="left"/>
      <w:pPr>
        <w:ind w:left="1440" w:hanging="360"/>
      </w:pPr>
      <w:rPr>
        <w:rFonts w:ascii="Courier New" w:hAnsi="Courier New" w:hint="default"/>
      </w:rPr>
    </w:lvl>
    <w:lvl w:ilvl="2" w:tplc="C39A6ECA" w:tentative="1">
      <w:start w:val="1"/>
      <w:numFmt w:val="bullet"/>
      <w:lvlText w:val=""/>
      <w:lvlJc w:val="left"/>
      <w:pPr>
        <w:ind w:left="2160" w:hanging="360"/>
      </w:pPr>
      <w:rPr>
        <w:rFonts w:ascii="Wingdings" w:hAnsi="Wingdings" w:hint="default"/>
      </w:rPr>
    </w:lvl>
    <w:lvl w:ilvl="3" w:tplc="DA7AFCDE" w:tentative="1">
      <w:start w:val="1"/>
      <w:numFmt w:val="bullet"/>
      <w:lvlText w:val=""/>
      <w:lvlJc w:val="left"/>
      <w:pPr>
        <w:ind w:left="2880" w:hanging="360"/>
      </w:pPr>
      <w:rPr>
        <w:rFonts w:ascii="Symbol" w:hAnsi="Symbol" w:hint="default"/>
      </w:rPr>
    </w:lvl>
    <w:lvl w:ilvl="4" w:tplc="7936932C" w:tentative="1">
      <w:start w:val="1"/>
      <w:numFmt w:val="bullet"/>
      <w:lvlText w:val="o"/>
      <w:lvlJc w:val="left"/>
      <w:pPr>
        <w:ind w:left="3600" w:hanging="360"/>
      </w:pPr>
      <w:rPr>
        <w:rFonts w:ascii="Courier New" w:hAnsi="Courier New" w:hint="default"/>
      </w:rPr>
    </w:lvl>
    <w:lvl w:ilvl="5" w:tplc="94AAA6B8" w:tentative="1">
      <w:start w:val="1"/>
      <w:numFmt w:val="bullet"/>
      <w:lvlText w:val=""/>
      <w:lvlJc w:val="left"/>
      <w:pPr>
        <w:ind w:left="4320" w:hanging="360"/>
      </w:pPr>
      <w:rPr>
        <w:rFonts w:ascii="Wingdings" w:hAnsi="Wingdings" w:hint="default"/>
      </w:rPr>
    </w:lvl>
    <w:lvl w:ilvl="6" w:tplc="51C8003C" w:tentative="1">
      <w:start w:val="1"/>
      <w:numFmt w:val="bullet"/>
      <w:lvlText w:val=""/>
      <w:lvlJc w:val="left"/>
      <w:pPr>
        <w:ind w:left="5040" w:hanging="360"/>
      </w:pPr>
      <w:rPr>
        <w:rFonts w:ascii="Symbol" w:hAnsi="Symbol" w:hint="default"/>
      </w:rPr>
    </w:lvl>
    <w:lvl w:ilvl="7" w:tplc="6DF4C204" w:tentative="1">
      <w:start w:val="1"/>
      <w:numFmt w:val="bullet"/>
      <w:lvlText w:val="o"/>
      <w:lvlJc w:val="left"/>
      <w:pPr>
        <w:ind w:left="5760" w:hanging="360"/>
      </w:pPr>
      <w:rPr>
        <w:rFonts w:ascii="Courier New" w:hAnsi="Courier New" w:hint="default"/>
      </w:rPr>
    </w:lvl>
    <w:lvl w:ilvl="8" w:tplc="A23A17CC" w:tentative="1">
      <w:start w:val="1"/>
      <w:numFmt w:val="bullet"/>
      <w:lvlText w:val=""/>
      <w:lvlJc w:val="left"/>
      <w:pPr>
        <w:ind w:left="6480" w:hanging="360"/>
      </w:pPr>
      <w:rPr>
        <w:rFonts w:ascii="Wingdings" w:hAnsi="Wingdings" w:hint="default"/>
      </w:rPr>
    </w:lvl>
  </w:abstractNum>
  <w:abstractNum w:abstractNumId="2" w15:restartNumberingAfterBreak="0">
    <w:nsid w:val="21254FAC"/>
    <w:multiLevelType w:val="hybridMultilevel"/>
    <w:tmpl w:val="35EAD278"/>
    <w:lvl w:ilvl="0" w:tplc="CB10BB5C">
      <w:start w:val="1"/>
      <w:numFmt w:val="bullet"/>
      <w:lvlText w:val="-"/>
      <w:lvlJc w:val="left"/>
      <w:pPr>
        <w:ind w:left="720" w:hanging="360"/>
      </w:pPr>
      <w:rPr>
        <w:rFonts w:ascii="Arial" w:eastAsia="Calibri" w:hAnsi="Arial" w:cs="Arial" w:hint="default"/>
      </w:rPr>
    </w:lvl>
    <w:lvl w:ilvl="1" w:tplc="45DC8AA8" w:tentative="1">
      <w:start w:val="1"/>
      <w:numFmt w:val="bullet"/>
      <w:lvlText w:val="o"/>
      <w:lvlJc w:val="left"/>
      <w:pPr>
        <w:ind w:left="1440" w:hanging="360"/>
      </w:pPr>
      <w:rPr>
        <w:rFonts w:ascii="Courier New" w:hAnsi="Courier New" w:cs="Courier New" w:hint="default"/>
      </w:rPr>
    </w:lvl>
    <w:lvl w:ilvl="2" w:tplc="EF5C3B0C" w:tentative="1">
      <w:start w:val="1"/>
      <w:numFmt w:val="bullet"/>
      <w:lvlText w:val=""/>
      <w:lvlJc w:val="left"/>
      <w:pPr>
        <w:ind w:left="2160" w:hanging="360"/>
      </w:pPr>
      <w:rPr>
        <w:rFonts w:ascii="Wingdings" w:hAnsi="Wingdings" w:hint="default"/>
      </w:rPr>
    </w:lvl>
    <w:lvl w:ilvl="3" w:tplc="C05625DC" w:tentative="1">
      <w:start w:val="1"/>
      <w:numFmt w:val="bullet"/>
      <w:lvlText w:val=""/>
      <w:lvlJc w:val="left"/>
      <w:pPr>
        <w:ind w:left="2880" w:hanging="360"/>
      </w:pPr>
      <w:rPr>
        <w:rFonts w:ascii="Symbol" w:hAnsi="Symbol" w:hint="default"/>
      </w:rPr>
    </w:lvl>
    <w:lvl w:ilvl="4" w:tplc="EB2E09C4" w:tentative="1">
      <w:start w:val="1"/>
      <w:numFmt w:val="bullet"/>
      <w:lvlText w:val="o"/>
      <w:lvlJc w:val="left"/>
      <w:pPr>
        <w:ind w:left="3600" w:hanging="360"/>
      </w:pPr>
      <w:rPr>
        <w:rFonts w:ascii="Courier New" w:hAnsi="Courier New" w:cs="Courier New" w:hint="default"/>
      </w:rPr>
    </w:lvl>
    <w:lvl w:ilvl="5" w:tplc="1D3626C8" w:tentative="1">
      <w:start w:val="1"/>
      <w:numFmt w:val="bullet"/>
      <w:lvlText w:val=""/>
      <w:lvlJc w:val="left"/>
      <w:pPr>
        <w:ind w:left="4320" w:hanging="360"/>
      </w:pPr>
      <w:rPr>
        <w:rFonts w:ascii="Wingdings" w:hAnsi="Wingdings" w:hint="default"/>
      </w:rPr>
    </w:lvl>
    <w:lvl w:ilvl="6" w:tplc="1A849BA8" w:tentative="1">
      <w:start w:val="1"/>
      <w:numFmt w:val="bullet"/>
      <w:lvlText w:val=""/>
      <w:lvlJc w:val="left"/>
      <w:pPr>
        <w:ind w:left="5040" w:hanging="360"/>
      </w:pPr>
      <w:rPr>
        <w:rFonts w:ascii="Symbol" w:hAnsi="Symbol" w:hint="default"/>
      </w:rPr>
    </w:lvl>
    <w:lvl w:ilvl="7" w:tplc="03E6E0EE" w:tentative="1">
      <w:start w:val="1"/>
      <w:numFmt w:val="bullet"/>
      <w:lvlText w:val="o"/>
      <w:lvlJc w:val="left"/>
      <w:pPr>
        <w:ind w:left="5760" w:hanging="360"/>
      </w:pPr>
      <w:rPr>
        <w:rFonts w:ascii="Courier New" w:hAnsi="Courier New" w:cs="Courier New" w:hint="default"/>
      </w:rPr>
    </w:lvl>
    <w:lvl w:ilvl="8" w:tplc="9D5EB6E8" w:tentative="1">
      <w:start w:val="1"/>
      <w:numFmt w:val="bullet"/>
      <w:lvlText w:val=""/>
      <w:lvlJc w:val="left"/>
      <w:pPr>
        <w:ind w:left="6480" w:hanging="360"/>
      </w:pPr>
      <w:rPr>
        <w:rFonts w:ascii="Wingdings" w:hAnsi="Wingdings" w:hint="default"/>
      </w:rPr>
    </w:lvl>
  </w:abstractNum>
  <w:abstractNum w:abstractNumId="3" w15:restartNumberingAfterBreak="0">
    <w:nsid w:val="2C7C5194"/>
    <w:multiLevelType w:val="hybridMultilevel"/>
    <w:tmpl w:val="C136E858"/>
    <w:lvl w:ilvl="0" w:tplc="FF363EEE">
      <w:start w:val="1"/>
      <w:numFmt w:val="decimal"/>
      <w:lvlText w:val="%1."/>
      <w:lvlJc w:val="left"/>
      <w:pPr>
        <w:ind w:left="720" w:hanging="360"/>
      </w:pPr>
    </w:lvl>
    <w:lvl w:ilvl="1" w:tplc="B95EC918">
      <w:start w:val="1"/>
      <w:numFmt w:val="lowerLetter"/>
      <w:lvlText w:val="%2."/>
      <w:lvlJc w:val="left"/>
      <w:pPr>
        <w:ind w:left="1440" w:hanging="360"/>
      </w:pPr>
    </w:lvl>
    <w:lvl w:ilvl="2" w:tplc="2DC09EA4">
      <w:start w:val="1"/>
      <w:numFmt w:val="lowerRoman"/>
      <w:lvlText w:val="%3."/>
      <w:lvlJc w:val="right"/>
      <w:pPr>
        <w:ind w:left="2160" w:hanging="180"/>
      </w:pPr>
    </w:lvl>
    <w:lvl w:ilvl="3" w:tplc="6AD01422">
      <w:start w:val="1"/>
      <w:numFmt w:val="decimal"/>
      <w:lvlText w:val="%4."/>
      <w:lvlJc w:val="left"/>
      <w:pPr>
        <w:ind w:left="2880" w:hanging="360"/>
      </w:pPr>
    </w:lvl>
    <w:lvl w:ilvl="4" w:tplc="DC66B7D2">
      <w:start w:val="1"/>
      <w:numFmt w:val="lowerLetter"/>
      <w:lvlText w:val="%5."/>
      <w:lvlJc w:val="left"/>
      <w:pPr>
        <w:ind w:left="3600" w:hanging="360"/>
      </w:pPr>
    </w:lvl>
    <w:lvl w:ilvl="5" w:tplc="A38E2B6A">
      <w:start w:val="1"/>
      <w:numFmt w:val="lowerRoman"/>
      <w:lvlText w:val="%6."/>
      <w:lvlJc w:val="right"/>
      <w:pPr>
        <w:ind w:left="4320" w:hanging="180"/>
      </w:pPr>
    </w:lvl>
    <w:lvl w:ilvl="6" w:tplc="E20C82AA">
      <w:start w:val="1"/>
      <w:numFmt w:val="decimal"/>
      <w:lvlText w:val="%7."/>
      <w:lvlJc w:val="left"/>
      <w:pPr>
        <w:ind w:left="5040" w:hanging="360"/>
      </w:pPr>
    </w:lvl>
    <w:lvl w:ilvl="7" w:tplc="59A46B96">
      <w:start w:val="1"/>
      <w:numFmt w:val="lowerLetter"/>
      <w:lvlText w:val="%8."/>
      <w:lvlJc w:val="left"/>
      <w:pPr>
        <w:ind w:left="5760" w:hanging="360"/>
      </w:pPr>
    </w:lvl>
    <w:lvl w:ilvl="8" w:tplc="D02A8B22">
      <w:start w:val="1"/>
      <w:numFmt w:val="lowerRoman"/>
      <w:lvlText w:val="%9."/>
      <w:lvlJc w:val="right"/>
      <w:pPr>
        <w:ind w:left="6480" w:hanging="180"/>
      </w:pPr>
    </w:lvl>
  </w:abstractNum>
  <w:abstractNum w:abstractNumId="4" w15:restartNumberingAfterBreak="0">
    <w:nsid w:val="3C46104A"/>
    <w:multiLevelType w:val="hybridMultilevel"/>
    <w:tmpl w:val="363AC3E2"/>
    <w:lvl w:ilvl="0" w:tplc="F8E2A200">
      <w:start w:val="1"/>
      <w:numFmt w:val="decimal"/>
      <w:pStyle w:val="Heading1"/>
      <w:lvlText w:val="%1"/>
      <w:lvlJc w:val="left"/>
      <w:pPr>
        <w:ind w:left="720" w:hanging="360"/>
      </w:pPr>
      <w:rPr>
        <w:rFonts w:ascii="Arial" w:hAnsi="Arial" w:hint="default"/>
        <w:b/>
        <w:i w:val="0"/>
        <w:caps w:val="0"/>
        <w:strike w:val="0"/>
        <w:dstrike w:val="0"/>
        <w:vanish w:val="0"/>
        <w:kern w:val="0"/>
        <w:sz w:val="22"/>
        <w:vertAlign w:val="baseline"/>
      </w:rPr>
    </w:lvl>
    <w:lvl w:ilvl="1" w:tplc="436C0B16" w:tentative="1">
      <w:start w:val="1"/>
      <w:numFmt w:val="lowerLetter"/>
      <w:lvlText w:val="%2."/>
      <w:lvlJc w:val="left"/>
      <w:pPr>
        <w:ind w:left="1440" w:hanging="360"/>
      </w:pPr>
    </w:lvl>
    <w:lvl w:ilvl="2" w:tplc="BCC8BCE8" w:tentative="1">
      <w:start w:val="1"/>
      <w:numFmt w:val="lowerRoman"/>
      <w:lvlText w:val="%3."/>
      <w:lvlJc w:val="right"/>
      <w:pPr>
        <w:ind w:left="2160" w:hanging="180"/>
      </w:pPr>
    </w:lvl>
    <w:lvl w:ilvl="3" w:tplc="A7DAC91E" w:tentative="1">
      <w:start w:val="1"/>
      <w:numFmt w:val="decimal"/>
      <w:lvlText w:val="%4."/>
      <w:lvlJc w:val="left"/>
      <w:pPr>
        <w:ind w:left="2880" w:hanging="360"/>
      </w:pPr>
    </w:lvl>
    <w:lvl w:ilvl="4" w:tplc="18223FBC" w:tentative="1">
      <w:start w:val="1"/>
      <w:numFmt w:val="lowerLetter"/>
      <w:lvlText w:val="%5."/>
      <w:lvlJc w:val="left"/>
      <w:pPr>
        <w:ind w:left="3600" w:hanging="360"/>
      </w:pPr>
    </w:lvl>
    <w:lvl w:ilvl="5" w:tplc="9676961A" w:tentative="1">
      <w:start w:val="1"/>
      <w:numFmt w:val="lowerRoman"/>
      <w:lvlText w:val="%6."/>
      <w:lvlJc w:val="right"/>
      <w:pPr>
        <w:ind w:left="4320" w:hanging="180"/>
      </w:pPr>
    </w:lvl>
    <w:lvl w:ilvl="6" w:tplc="0F50EEFC" w:tentative="1">
      <w:start w:val="1"/>
      <w:numFmt w:val="decimal"/>
      <w:lvlText w:val="%7."/>
      <w:lvlJc w:val="left"/>
      <w:pPr>
        <w:ind w:left="5040" w:hanging="360"/>
      </w:pPr>
    </w:lvl>
    <w:lvl w:ilvl="7" w:tplc="C1D46F52" w:tentative="1">
      <w:start w:val="1"/>
      <w:numFmt w:val="lowerLetter"/>
      <w:lvlText w:val="%8."/>
      <w:lvlJc w:val="left"/>
      <w:pPr>
        <w:ind w:left="5760" w:hanging="360"/>
      </w:pPr>
    </w:lvl>
    <w:lvl w:ilvl="8" w:tplc="3ECECAEC" w:tentative="1">
      <w:start w:val="1"/>
      <w:numFmt w:val="lowerRoman"/>
      <w:lvlText w:val="%9."/>
      <w:lvlJc w:val="right"/>
      <w:pPr>
        <w:ind w:left="6480" w:hanging="180"/>
      </w:pPr>
    </w:lvl>
  </w:abstractNum>
  <w:abstractNum w:abstractNumId="5" w15:restartNumberingAfterBreak="0">
    <w:nsid w:val="3CCE697E"/>
    <w:multiLevelType w:val="hybridMultilevel"/>
    <w:tmpl w:val="C938E3EA"/>
    <w:lvl w:ilvl="0" w:tplc="CDA0F1B4">
      <w:start w:val="2"/>
      <w:numFmt w:val="bullet"/>
      <w:lvlText w:val="-"/>
      <w:lvlJc w:val="left"/>
      <w:pPr>
        <w:ind w:left="720" w:hanging="360"/>
      </w:pPr>
      <w:rPr>
        <w:rFonts w:ascii="Arial" w:eastAsia="Calibri" w:hAnsi="Arial" w:cs="Arial" w:hint="default"/>
      </w:rPr>
    </w:lvl>
    <w:lvl w:ilvl="1" w:tplc="51A0F93C">
      <w:start w:val="1"/>
      <w:numFmt w:val="bullet"/>
      <w:lvlText w:val="o"/>
      <w:lvlJc w:val="left"/>
      <w:pPr>
        <w:ind w:left="1440" w:hanging="360"/>
      </w:pPr>
      <w:rPr>
        <w:rFonts w:ascii="Courier New" w:hAnsi="Courier New" w:cs="Courier New" w:hint="default"/>
      </w:rPr>
    </w:lvl>
    <w:lvl w:ilvl="2" w:tplc="270658D4" w:tentative="1">
      <w:start w:val="1"/>
      <w:numFmt w:val="bullet"/>
      <w:lvlText w:val=""/>
      <w:lvlJc w:val="left"/>
      <w:pPr>
        <w:ind w:left="2160" w:hanging="360"/>
      </w:pPr>
      <w:rPr>
        <w:rFonts w:ascii="Wingdings" w:hAnsi="Wingdings" w:hint="default"/>
      </w:rPr>
    </w:lvl>
    <w:lvl w:ilvl="3" w:tplc="36442C74" w:tentative="1">
      <w:start w:val="1"/>
      <w:numFmt w:val="bullet"/>
      <w:lvlText w:val=""/>
      <w:lvlJc w:val="left"/>
      <w:pPr>
        <w:ind w:left="2880" w:hanging="360"/>
      </w:pPr>
      <w:rPr>
        <w:rFonts w:ascii="Symbol" w:hAnsi="Symbol" w:hint="default"/>
      </w:rPr>
    </w:lvl>
    <w:lvl w:ilvl="4" w:tplc="B42A42D6" w:tentative="1">
      <w:start w:val="1"/>
      <w:numFmt w:val="bullet"/>
      <w:lvlText w:val="o"/>
      <w:lvlJc w:val="left"/>
      <w:pPr>
        <w:ind w:left="3600" w:hanging="360"/>
      </w:pPr>
      <w:rPr>
        <w:rFonts w:ascii="Courier New" w:hAnsi="Courier New" w:cs="Courier New" w:hint="default"/>
      </w:rPr>
    </w:lvl>
    <w:lvl w:ilvl="5" w:tplc="65C234B8" w:tentative="1">
      <w:start w:val="1"/>
      <w:numFmt w:val="bullet"/>
      <w:lvlText w:val=""/>
      <w:lvlJc w:val="left"/>
      <w:pPr>
        <w:ind w:left="4320" w:hanging="360"/>
      </w:pPr>
      <w:rPr>
        <w:rFonts w:ascii="Wingdings" w:hAnsi="Wingdings" w:hint="default"/>
      </w:rPr>
    </w:lvl>
    <w:lvl w:ilvl="6" w:tplc="FA30A062" w:tentative="1">
      <w:start w:val="1"/>
      <w:numFmt w:val="bullet"/>
      <w:lvlText w:val=""/>
      <w:lvlJc w:val="left"/>
      <w:pPr>
        <w:ind w:left="5040" w:hanging="360"/>
      </w:pPr>
      <w:rPr>
        <w:rFonts w:ascii="Symbol" w:hAnsi="Symbol" w:hint="default"/>
      </w:rPr>
    </w:lvl>
    <w:lvl w:ilvl="7" w:tplc="664249BC" w:tentative="1">
      <w:start w:val="1"/>
      <w:numFmt w:val="bullet"/>
      <w:lvlText w:val="o"/>
      <w:lvlJc w:val="left"/>
      <w:pPr>
        <w:ind w:left="5760" w:hanging="360"/>
      </w:pPr>
      <w:rPr>
        <w:rFonts w:ascii="Courier New" w:hAnsi="Courier New" w:cs="Courier New" w:hint="default"/>
      </w:rPr>
    </w:lvl>
    <w:lvl w:ilvl="8" w:tplc="2334F5B8" w:tentative="1">
      <w:start w:val="1"/>
      <w:numFmt w:val="bullet"/>
      <w:lvlText w:val=""/>
      <w:lvlJc w:val="left"/>
      <w:pPr>
        <w:ind w:left="6480" w:hanging="360"/>
      </w:pPr>
      <w:rPr>
        <w:rFonts w:ascii="Wingdings" w:hAnsi="Wingdings" w:hint="default"/>
      </w:rPr>
    </w:lvl>
  </w:abstractNum>
  <w:abstractNum w:abstractNumId="6" w15:restartNumberingAfterBreak="0">
    <w:nsid w:val="43E611B2"/>
    <w:multiLevelType w:val="hybridMultilevel"/>
    <w:tmpl w:val="3AD69E3E"/>
    <w:lvl w:ilvl="0" w:tplc="16ECCDD4">
      <w:start w:val="1"/>
      <w:numFmt w:val="bullet"/>
      <w:lvlText w:val="-"/>
      <w:lvlJc w:val="left"/>
      <w:pPr>
        <w:tabs>
          <w:tab w:val="num" w:pos="697"/>
        </w:tabs>
        <w:ind w:left="697" w:hanging="357"/>
      </w:pPr>
      <w:rPr>
        <w:rFonts w:ascii="DTLHaarlemmerSD" w:eastAsia="Times New Roman" w:hAnsi="DTLHaarlemmerSD" w:hint="default"/>
      </w:rPr>
    </w:lvl>
    <w:lvl w:ilvl="1" w:tplc="C2D02296">
      <w:start w:val="1"/>
      <w:numFmt w:val="bullet"/>
      <w:lvlText w:val="o"/>
      <w:lvlJc w:val="left"/>
      <w:pPr>
        <w:tabs>
          <w:tab w:val="num" w:pos="1780"/>
        </w:tabs>
        <w:ind w:left="1780" w:hanging="360"/>
      </w:pPr>
      <w:rPr>
        <w:rFonts w:ascii="Courier New" w:hAnsi="Courier New" w:hint="default"/>
      </w:rPr>
    </w:lvl>
    <w:lvl w:ilvl="2" w:tplc="3FA62632" w:tentative="1">
      <w:start w:val="1"/>
      <w:numFmt w:val="bullet"/>
      <w:lvlText w:val=""/>
      <w:lvlJc w:val="left"/>
      <w:pPr>
        <w:tabs>
          <w:tab w:val="num" w:pos="2500"/>
        </w:tabs>
        <w:ind w:left="2500" w:hanging="360"/>
      </w:pPr>
      <w:rPr>
        <w:rFonts w:ascii="Wingdings" w:hAnsi="Wingdings" w:hint="default"/>
      </w:rPr>
    </w:lvl>
    <w:lvl w:ilvl="3" w:tplc="BB7E88DA" w:tentative="1">
      <w:start w:val="1"/>
      <w:numFmt w:val="bullet"/>
      <w:lvlText w:val=""/>
      <w:lvlJc w:val="left"/>
      <w:pPr>
        <w:tabs>
          <w:tab w:val="num" w:pos="3220"/>
        </w:tabs>
        <w:ind w:left="3220" w:hanging="360"/>
      </w:pPr>
      <w:rPr>
        <w:rFonts w:ascii="Symbol" w:hAnsi="Symbol" w:hint="default"/>
      </w:rPr>
    </w:lvl>
    <w:lvl w:ilvl="4" w:tplc="8E34DE3A" w:tentative="1">
      <w:start w:val="1"/>
      <w:numFmt w:val="bullet"/>
      <w:lvlText w:val="o"/>
      <w:lvlJc w:val="left"/>
      <w:pPr>
        <w:tabs>
          <w:tab w:val="num" w:pos="3940"/>
        </w:tabs>
        <w:ind w:left="3940" w:hanging="360"/>
      </w:pPr>
      <w:rPr>
        <w:rFonts w:ascii="Courier New" w:hAnsi="Courier New" w:hint="default"/>
      </w:rPr>
    </w:lvl>
    <w:lvl w:ilvl="5" w:tplc="086EAA8A" w:tentative="1">
      <w:start w:val="1"/>
      <w:numFmt w:val="bullet"/>
      <w:lvlText w:val=""/>
      <w:lvlJc w:val="left"/>
      <w:pPr>
        <w:tabs>
          <w:tab w:val="num" w:pos="4660"/>
        </w:tabs>
        <w:ind w:left="4660" w:hanging="360"/>
      </w:pPr>
      <w:rPr>
        <w:rFonts w:ascii="Wingdings" w:hAnsi="Wingdings" w:hint="default"/>
      </w:rPr>
    </w:lvl>
    <w:lvl w:ilvl="6" w:tplc="E6A4CDCE" w:tentative="1">
      <w:start w:val="1"/>
      <w:numFmt w:val="bullet"/>
      <w:lvlText w:val=""/>
      <w:lvlJc w:val="left"/>
      <w:pPr>
        <w:tabs>
          <w:tab w:val="num" w:pos="5380"/>
        </w:tabs>
        <w:ind w:left="5380" w:hanging="360"/>
      </w:pPr>
      <w:rPr>
        <w:rFonts w:ascii="Symbol" w:hAnsi="Symbol" w:hint="default"/>
      </w:rPr>
    </w:lvl>
    <w:lvl w:ilvl="7" w:tplc="D8BE7DE6" w:tentative="1">
      <w:start w:val="1"/>
      <w:numFmt w:val="bullet"/>
      <w:lvlText w:val="o"/>
      <w:lvlJc w:val="left"/>
      <w:pPr>
        <w:tabs>
          <w:tab w:val="num" w:pos="6100"/>
        </w:tabs>
        <w:ind w:left="6100" w:hanging="360"/>
      </w:pPr>
      <w:rPr>
        <w:rFonts w:ascii="Courier New" w:hAnsi="Courier New" w:hint="default"/>
      </w:rPr>
    </w:lvl>
    <w:lvl w:ilvl="8" w:tplc="63CE3BA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3982399"/>
    <w:multiLevelType w:val="hybridMultilevel"/>
    <w:tmpl w:val="1D246DB8"/>
    <w:lvl w:ilvl="0" w:tplc="1854BFF2">
      <w:start w:val="1"/>
      <w:numFmt w:val="decimal"/>
      <w:lvlText w:val="%1."/>
      <w:lvlJc w:val="left"/>
      <w:pPr>
        <w:ind w:left="720" w:hanging="360"/>
      </w:pPr>
      <w:rPr>
        <w:rFonts w:hint="default"/>
      </w:rPr>
    </w:lvl>
    <w:lvl w:ilvl="1" w:tplc="21AC4EBC">
      <w:start w:val="1"/>
      <w:numFmt w:val="lowerLetter"/>
      <w:lvlText w:val="%2."/>
      <w:lvlJc w:val="left"/>
      <w:pPr>
        <w:ind w:left="1070" w:hanging="360"/>
      </w:pPr>
    </w:lvl>
    <w:lvl w:ilvl="2" w:tplc="E0B62F4E" w:tentative="1">
      <w:start w:val="1"/>
      <w:numFmt w:val="lowerRoman"/>
      <w:lvlText w:val="%3."/>
      <w:lvlJc w:val="right"/>
      <w:pPr>
        <w:ind w:left="2160" w:hanging="180"/>
      </w:pPr>
    </w:lvl>
    <w:lvl w:ilvl="3" w:tplc="0B4E323A" w:tentative="1">
      <w:start w:val="1"/>
      <w:numFmt w:val="decimal"/>
      <w:lvlText w:val="%4."/>
      <w:lvlJc w:val="left"/>
      <w:pPr>
        <w:ind w:left="2880" w:hanging="360"/>
      </w:pPr>
    </w:lvl>
    <w:lvl w:ilvl="4" w:tplc="4D54DEAC" w:tentative="1">
      <w:start w:val="1"/>
      <w:numFmt w:val="lowerLetter"/>
      <w:lvlText w:val="%5."/>
      <w:lvlJc w:val="left"/>
      <w:pPr>
        <w:ind w:left="3600" w:hanging="360"/>
      </w:pPr>
    </w:lvl>
    <w:lvl w:ilvl="5" w:tplc="E67E1498" w:tentative="1">
      <w:start w:val="1"/>
      <w:numFmt w:val="lowerRoman"/>
      <w:lvlText w:val="%6."/>
      <w:lvlJc w:val="right"/>
      <w:pPr>
        <w:ind w:left="4320" w:hanging="180"/>
      </w:pPr>
    </w:lvl>
    <w:lvl w:ilvl="6" w:tplc="694C1790" w:tentative="1">
      <w:start w:val="1"/>
      <w:numFmt w:val="decimal"/>
      <w:lvlText w:val="%7."/>
      <w:lvlJc w:val="left"/>
      <w:pPr>
        <w:ind w:left="5040" w:hanging="360"/>
      </w:pPr>
    </w:lvl>
    <w:lvl w:ilvl="7" w:tplc="47A26C44" w:tentative="1">
      <w:start w:val="1"/>
      <w:numFmt w:val="lowerLetter"/>
      <w:lvlText w:val="%8."/>
      <w:lvlJc w:val="left"/>
      <w:pPr>
        <w:ind w:left="5760" w:hanging="360"/>
      </w:pPr>
    </w:lvl>
    <w:lvl w:ilvl="8" w:tplc="C448ABD0" w:tentative="1">
      <w:start w:val="1"/>
      <w:numFmt w:val="lowerRoman"/>
      <w:lvlText w:val="%9."/>
      <w:lvlJc w:val="right"/>
      <w:pPr>
        <w:ind w:left="6480" w:hanging="180"/>
      </w:pPr>
    </w:lvl>
  </w:abstractNum>
  <w:abstractNum w:abstractNumId="8" w15:restartNumberingAfterBreak="0">
    <w:nsid w:val="5AA35842"/>
    <w:multiLevelType w:val="hybridMultilevel"/>
    <w:tmpl w:val="3DCC347C"/>
    <w:lvl w:ilvl="0" w:tplc="BBA64D22">
      <w:start w:val="1"/>
      <w:numFmt w:val="bullet"/>
      <w:lvlText w:val="-"/>
      <w:lvlJc w:val="left"/>
      <w:pPr>
        <w:tabs>
          <w:tab w:val="num" w:pos="1077"/>
        </w:tabs>
        <w:ind w:left="1077" w:hanging="360"/>
      </w:pPr>
      <w:rPr>
        <w:rFonts w:ascii="DTLHaarlemmerSD" w:eastAsia="Times New Roman" w:hAnsi="DTLHaarlemmerSD" w:hint="default"/>
      </w:rPr>
    </w:lvl>
    <w:lvl w:ilvl="1" w:tplc="8D6AC896" w:tentative="1">
      <w:start w:val="1"/>
      <w:numFmt w:val="bullet"/>
      <w:lvlText w:val="o"/>
      <w:lvlJc w:val="left"/>
      <w:pPr>
        <w:tabs>
          <w:tab w:val="num" w:pos="1797"/>
        </w:tabs>
        <w:ind w:left="1797" w:hanging="360"/>
      </w:pPr>
      <w:rPr>
        <w:rFonts w:ascii="Courier New" w:hAnsi="Courier New" w:hint="default"/>
      </w:rPr>
    </w:lvl>
    <w:lvl w:ilvl="2" w:tplc="D70A2D9C" w:tentative="1">
      <w:start w:val="1"/>
      <w:numFmt w:val="bullet"/>
      <w:lvlText w:val=""/>
      <w:lvlJc w:val="left"/>
      <w:pPr>
        <w:tabs>
          <w:tab w:val="num" w:pos="2517"/>
        </w:tabs>
        <w:ind w:left="2517" w:hanging="360"/>
      </w:pPr>
      <w:rPr>
        <w:rFonts w:ascii="Wingdings" w:hAnsi="Wingdings" w:hint="default"/>
      </w:rPr>
    </w:lvl>
    <w:lvl w:ilvl="3" w:tplc="3F82BF6C" w:tentative="1">
      <w:start w:val="1"/>
      <w:numFmt w:val="bullet"/>
      <w:lvlText w:val=""/>
      <w:lvlJc w:val="left"/>
      <w:pPr>
        <w:tabs>
          <w:tab w:val="num" w:pos="3237"/>
        </w:tabs>
        <w:ind w:left="3237" w:hanging="360"/>
      </w:pPr>
      <w:rPr>
        <w:rFonts w:ascii="Symbol" w:hAnsi="Symbol" w:hint="default"/>
      </w:rPr>
    </w:lvl>
    <w:lvl w:ilvl="4" w:tplc="45C858BE" w:tentative="1">
      <w:start w:val="1"/>
      <w:numFmt w:val="bullet"/>
      <w:lvlText w:val="o"/>
      <w:lvlJc w:val="left"/>
      <w:pPr>
        <w:tabs>
          <w:tab w:val="num" w:pos="3957"/>
        </w:tabs>
        <w:ind w:left="3957" w:hanging="360"/>
      </w:pPr>
      <w:rPr>
        <w:rFonts w:ascii="Courier New" w:hAnsi="Courier New" w:hint="default"/>
      </w:rPr>
    </w:lvl>
    <w:lvl w:ilvl="5" w:tplc="F3602FB8" w:tentative="1">
      <w:start w:val="1"/>
      <w:numFmt w:val="bullet"/>
      <w:lvlText w:val=""/>
      <w:lvlJc w:val="left"/>
      <w:pPr>
        <w:tabs>
          <w:tab w:val="num" w:pos="4677"/>
        </w:tabs>
        <w:ind w:left="4677" w:hanging="360"/>
      </w:pPr>
      <w:rPr>
        <w:rFonts w:ascii="Wingdings" w:hAnsi="Wingdings" w:hint="default"/>
      </w:rPr>
    </w:lvl>
    <w:lvl w:ilvl="6" w:tplc="30B05A42" w:tentative="1">
      <w:start w:val="1"/>
      <w:numFmt w:val="bullet"/>
      <w:lvlText w:val=""/>
      <w:lvlJc w:val="left"/>
      <w:pPr>
        <w:tabs>
          <w:tab w:val="num" w:pos="5397"/>
        </w:tabs>
        <w:ind w:left="5397" w:hanging="360"/>
      </w:pPr>
      <w:rPr>
        <w:rFonts w:ascii="Symbol" w:hAnsi="Symbol" w:hint="default"/>
      </w:rPr>
    </w:lvl>
    <w:lvl w:ilvl="7" w:tplc="336AFA6A" w:tentative="1">
      <w:start w:val="1"/>
      <w:numFmt w:val="bullet"/>
      <w:lvlText w:val="o"/>
      <w:lvlJc w:val="left"/>
      <w:pPr>
        <w:tabs>
          <w:tab w:val="num" w:pos="6117"/>
        </w:tabs>
        <w:ind w:left="6117" w:hanging="360"/>
      </w:pPr>
      <w:rPr>
        <w:rFonts w:ascii="Courier New" w:hAnsi="Courier New" w:hint="default"/>
      </w:rPr>
    </w:lvl>
    <w:lvl w:ilvl="8" w:tplc="3D7877DE"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612A5079"/>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F42392"/>
    <w:multiLevelType w:val="multilevel"/>
    <w:tmpl w:val="A3CA2B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8031382">
    <w:abstractNumId w:val="4"/>
  </w:num>
  <w:num w:numId="2" w16cid:durableId="1846480719">
    <w:abstractNumId w:val="7"/>
  </w:num>
  <w:num w:numId="3" w16cid:durableId="387458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514315">
    <w:abstractNumId w:val="4"/>
  </w:num>
  <w:num w:numId="5" w16cid:durableId="1851289509">
    <w:abstractNumId w:val="4"/>
  </w:num>
  <w:num w:numId="6" w16cid:durableId="199635080">
    <w:abstractNumId w:val="1"/>
  </w:num>
  <w:num w:numId="7" w16cid:durableId="1848402456">
    <w:abstractNumId w:val="6"/>
  </w:num>
  <w:num w:numId="8" w16cid:durableId="588856565">
    <w:abstractNumId w:val="8"/>
  </w:num>
  <w:num w:numId="9" w16cid:durableId="1206261173">
    <w:abstractNumId w:val="5"/>
  </w:num>
  <w:num w:numId="10" w16cid:durableId="1472360736">
    <w:abstractNumId w:val="4"/>
  </w:num>
  <w:num w:numId="11" w16cid:durableId="831213297">
    <w:abstractNumId w:val="2"/>
  </w:num>
  <w:num w:numId="12" w16cid:durableId="803623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064517">
    <w:abstractNumId w:val="10"/>
  </w:num>
  <w:num w:numId="14" w16cid:durableId="1425957763">
    <w:abstractNumId w:val="0"/>
  </w:num>
  <w:num w:numId="15" w16cid:durableId="1668826061">
    <w:abstractNumId w:val="9"/>
  </w:num>
  <w:num w:numId="16" w16cid:durableId="1455246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00"/>
    <w:rsid w:val="000309AA"/>
    <w:rsid w:val="00032C5A"/>
    <w:rsid w:val="0004275B"/>
    <w:rsid w:val="000469B0"/>
    <w:rsid w:val="000537B8"/>
    <w:rsid w:val="00054841"/>
    <w:rsid w:val="000716F5"/>
    <w:rsid w:val="00073ECE"/>
    <w:rsid w:val="00086E90"/>
    <w:rsid w:val="000927AA"/>
    <w:rsid w:val="000F0F9F"/>
    <w:rsid w:val="000F6207"/>
    <w:rsid w:val="00103238"/>
    <w:rsid w:val="001033F4"/>
    <w:rsid w:val="00106CD3"/>
    <w:rsid w:val="00115285"/>
    <w:rsid w:val="00132E8D"/>
    <w:rsid w:val="0015792C"/>
    <w:rsid w:val="001806F8"/>
    <w:rsid w:val="001829DF"/>
    <w:rsid w:val="00190C96"/>
    <w:rsid w:val="00196C43"/>
    <w:rsid w:val="001B5983"/>
    <w:rsid w:val="001C46BE"/>
    <w:rsid w:val="001C75B6"/>
    <w:rsid w:val="001E62C4"/>
    <w:rsid w:val="001F1A3B"/>
    <w:rsid w:val="002476F1"/>
    <w:rsid w:val="00254A0F"/>
    <w:rsid w:val="00294CAC"/>
    <w:rsid w:val="002A4F96"/>
    <w:rsid w:val="002C1D02"/>
    <w:rsid w:val="002F3DC7"/>
    <w:rsid w:val="003527B5"/>
    <w:rsid w:val="003706F0"/>
    <w:rsid w:val="003821B8"/>
    <w:rsid w:val="00387581"/>
    <w:rsid w:val="003A36EA"/>
    <w:rsid w:val="003A708B"/>
    <w:rsid w:val="003A7D26"/>
    <w:rsid w:val="003D5BF6"/>
    <w:rsid w:val="003E036C"/>
    <w:rsid w:val="003F23CD"/>
    <w:rsid w:val="00427CE1"/>
    <w:rsid w:val="0043798C"/>
    <w:rsid w:val="0045322B"/>
    <w:rsid w:val="00462779"/>
    <w:rsid w:val="0046567C"/>
    <w:rsid w:val="00467F36"/>
    <w:rsid w:val="00475B15"/>
    <w:rsid w:val="0049054F"/>
    <w:rsid w:val="00495E29"/>
    <w:rsid w:val="004B55DD"/>
    <w:rsid w:val="004B7EE9"/>
    <w:rsid w:val="004D1E26"/>
    <w:rsid w:val="004D2384"/>
    <w:rsid w:val="004D34AA"/>
    <w:rsid w:val="004E1C7C"/>
    <w:rsid w:val="004F63BF"/>
    <w:rsid w:val="00505B76"/>
    <w:rsid w:val="00507483"/>
    <w:rsid w:val="005146F6"/>
    <w:rsid w:val="00530142"/>
    <w:rsid w:val="00540AD0"/>
    <w:rsid w:val="00572E87"/>
    <w:rsid w:val="00593B72"/>
    <w:rsid w:val="0059738E"/>
    <w:rsid w:val="005B0FF1"/>
    <w:rsid w:val="005D4924"/>
    <w:rsid w:val="005F14FF"/>
    <w:rsid w:val="005F69DA"/>
    <w:rsid w:val="00636677"/>
    <w:rsid w:val="006609A2"/>
    <w:rsid w:val="00676F6A"/>
    <w:rsid w:val="006E5E75"/>
    <w:rsid w:val="00704161"/>
    <w:rsid w:val="00706399"/>
    <w:rsid w:val="0071307A"/>
    <w:rsid w:val="007348C2"/>
    <w:rsid w:val="00762902"/>
    <w:rsid w:val="00786FE4"/>
    <w:rsid w:val="007963EC"/>
    <w:rsid w:val="007C4231"/>
    <w:rsid w:val="007D18D7"/>
    <w:rsid w:val="007D4541"/>
    <w:rsid w:val="0081017D"/>
    <w:rsid w:val="008670B8"/>
    <w:rsid w:val="00887949"/>
    <w:rsid w:val="008A2256"/>
    <w:rsid w:val="008C4350"/>
    <w:rsid w:val="00917A75"/>
    <w:rsid w:val="009250C2"/>
    <w:rsid w:val="00940029"/>
    <w:rsid w:val="00965E76"/>
    <w:rsid w:val="009A7965"/>
    <w:rsid w:val="009C1870"/>
    <w:rsid w:val="009C56B2"/>
    <w:rsid w:val="009F24AD"/>
    <w:rsid w:val="00A0720D"/>
    <w:rsid w:val="00A306EB"/>
    <w:rsid w:val="00A450BE"/>
    <w:rsid w:val="00A96AB0"/>
    <w:rsid w:val="00AE7063"/>
    <w:rsid w:val="00B5081A"/>
    <w:rsid w:val="00B5118F"/>
    <w:rsid w:val="00B6620A"/>
    <w:rsid w:val="00B710FB"/>
    <w:rsid w:val="00BA611D"/>
    <w:rsid w:val="00BD1400"/>
    <w:rsid w:val="00C362CC"/>
    <w:rsid w:val="00C456DC"/>
    <w:rsid w:val="00C63F40"/>
    <w:rsid w:val="00CC0164"/>
    <w:rsid w:val="00CC4CA0"/>
    <w:rsid w:val="00CD3545"/>
    <w:rsid w:val="00D05E66"/>
    <w:rsid w:val="00D10BC7"/>
    <w:rsid w:val="00D526A3"/>
    <w:rsid w:val="00D549B0"/>
    <w:rsid w:val="00D76023"/>
    <w:rsid w:val="00D92551"/>
    <w:rsid w:val="00DA2EF2"/>
    <w:rsid w:val="00DF3246"/>
    <w:rsid w:val="00DF6D69"/>
    <w:rsid w:val="00E1502E"/>
    <w:rsid w:val="00E175A3"/>
    <w:rsid w:val="00E33B95"/>
    <w:rsid w:val="00E405EE"/>
    <w:rsid w:val="00E440A7"/>
    <w:rsid w:val="00E90929"/>
    <w:rsid w:val="00EF5690"/>
    <w:rsid w:val="00F05625"/>
    <w:rsid w:val="00F46C78"/>
    <w:rsid w:val="00F537D2"/>
    <w:rsid w:val="00F7261D"/>
    <w:rsid w:val="00FA5290"/>
    <w:rsid w:val="00FA6AA1"/>
    <w:rsid w:val="00FF0408"/>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7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00"/>
    <w:pPr>
      <w:widowControl w:val="0"/>
      <w:spacing w:after="0" w:line="288" w:lineRule="auto"/>
      <w:jc w:val="both"/>
    </w:pPr>
    <w:rPr>
      <w:rFonts w:ascii="Arial" w:eastAsia="Calibri" w:hAnsi="Arial" w:cs="Times New Roman"/>
      <w:sz w:val="20"/>
      <w:lang w:val="nl-NL"/>
    </w:rPr>
  </w:style>
  <w:style w:type="paragraph" w:styleId="Heading1">
    <w:name w:val="heading 1"/>
    <w:basedOn w:val="Normal"/>
    <w:next w:val="Normal"/>
    <w:link w:val="Heading1Char"/>
    <w:qFormat/>
    <w:rsid w:val="00BD1400"/>
    <w:pPr>
      <w:keepNext/>
      <w:keepLines/>
      <w:numPr>
        <w:numId w:val="1"/>
      </w:numPr>
      <w:spacing w:before="240" w:after="120"/>
      <w:outlineLvl w:val="0"/>
    </w:pPr>
    <w:rPr>
      <w:rFonts w:eastAsiaTheme="majorEastAsia" w:cstheme="majorBidi"/>
      <w:b/>
      <w:bCs/>
      <w:sz w:val="22"/>
      <w:szCs w:val="28"/>
    </w:rPr>
  </w:style>
  <w:style w:type="paragraph" w:styleId="Heading3">
    <w:name w:val="heading 3"/>
    <w:basedOn w:val="Normal"/>
    <w:next w:val="Normal"/>
    <w:link w:val="Heading3Char"/>
    <w:uiPriority w:val="9"/>
    <w:semiHidden/>
    <w:unhideWhenUsed/>
    <w:qFormat/>
    <w:rsid w:val="003A70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400"/>
    <w:rPr>
      <w:rFonts w:ascii="Arial" w:eastAsiaTheme="majorEastAsia" w:hAnsi="Arial" w:cstheme="majorBidi"/>
      <w:b/>
      <w:bCs/>
      <w:szCs w:val="28"/>
      <w:lang w:val="nl-NL"/>
    </w:rPr>
  </w:style>
  <w:style w:type="paragraph" w:styleId="ListParagraph">
    <w:name w:val="List Paragraph"/>
    <w:basedOn w:val="Normal"/>
    <w:uiPriority w:val="34"/>
    <w:qFormat/>
    <w:rsid w:val="00BD1400"/>
    <w:pPr>
      <w:ind w:left="720"/>
      <w:contextualSpacing/>
    </w:pPr>
  </w:style>
  <w:style w:type="paragraph" w:styleId="CommentText">
    <w:name w:val="annotation text"/>
    <w:basedOn w:val="Normal"/>
    <w:link w:val="CommentTextChar"/>
    <w:uiPriority w:val="99"/>
    <w:unhideWhenUsed/>
    <w:rsid w:val="00AE7063"/>
    <w:pPr>
      <w:spacing w:line="240" w:lineRule="auto"/>
    </w:pPr>
    <w:rPr>
      <w:szCs w:val="20"/>
    </w:rPr>
  </w:style>
  <w:style w:type="character" w:customStyle="1" w:styleId="CommentTextChar">
    <w:name w:val="Comment Text Char"/>
    <w:basedOn w:val="DefaultParagraphFont"/>
    <w:link w:val="CommentText"/>
    <w:uiPriority w:val="99"/>
    <w:rsid w:val="00AE7063"/>
    <w:rPr>
      <w:rFonts w:ascii="Arial" w:eastAsia="Calibri" w:hAnsi="Arial" w:cs="Times New Roman"/>
      <w:sz w:val="20"/>
      <w:szCs w:val="20"/>
      <w:lang w:val="nl-NL"/>
    </w:rPr>
  </w:style>
  <w:style w:type="character" w:styleId="CommentReference">
    <w:name w:val="annotation reference"/>
    <w:basedOn w:val="DefaultParagraphFont"/>
    <w:uiPriority w:val="99"/>
    <w:semiHidden/>
    <w:unhideWhenUsed/>
    <w:rsid w:val="00AE7063"/>
    <w:rPr>
      <w:sz w:val="16"/>
      <w:szCs w:val="16"/>
    </w:rPr>
  </w:style>
  <w:style w:type="paragraph" w:styleId="BalloonText">
    <w:name w:val="Balloon Text"/>
    <w:basedOn w:val="Normal"/>
    <w:link w:val="BalloonTextChar"/>
    <w:uiPriority w:val="99"/>
    <w:semiHidden/>
    <w:unhideWhenUsed/>
    <w:rsid w:val="00AE7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63"/>
    <w:rPr>
      <w:rFonts w:ascii="Segoe UI" w:eastAsia="Calibri" w:hAnsi="Segoe UI" w:cs="Segoe UI"/>
      <w:sz w:val="18"/>
      <w:szCs w:val="18"/>
      <w:lang w:val="nl-NL"/>
    </w:rPr>
  </w:style>
  <w:style w:type="paragraph" w:styleId="CommentSubject">
    <w:name w:val="annotation subject"/>
    <w:basedOn w:val="CommentText"/>
    <w:next w:val="CommentText"/>
    <w:link w:val="CommentSubjectChar"/>
    <w:uiPriority w:val="99"/>
    <w:semiHidden/>
    <w:unhideWhenUsed/>
    <w:rsid w:val="00AE7063"/>
    <w:rPr>
      <w:b/>
      <w:bCs/>
    </w:rPr>
  </w:style>
  <w:style w:type="character" w:customStyle="1" w:styleId="CommentSubjectChar">
    <w:name w:val="Comment Subject Char"/>
    <w:basedOn w:val="CommentTextChar"/>
    <w:link w:val="CommentSubject"/>
    <w:uiPriority w:val="99"/>
    <w:semiHidden/>
    <w:rsid w:val="00AE7063"/>
    <w:rPr>
      <w:rFonts w:ascii="Arial" w:eastAsia="Calibri" w:hAnsi="Arial" w:cs="Times New Roman"/>
      <w:b/>
      <w:bCs/>
      <w:sz w:val="20"/>
      <w:szCs w:val="20"/>
      <w:lang w:val="nl-NL"/>
    </w:rPr>
  </w:style>
  <w:style w:type="character" w:customStyle="1" w:styleId="Heading3Char">
    <w:name w:val="Heading 3 Char"/>
    <w:basedOn w:val="DefaultParagraphFont"/>
    <w:link w:val="Heading3"/>
    <w:uiPriority w:val="9"/>
    <w:semiHidden/>
    <w:rsid w:val="003A708B"/>
    <w:rPr>
      <w:rFonts w:asciiTheme="majorHAnsi" w:eastAsiaTheme="majorEastAsia" w:hAnsiTheme="majorHAnsi" w:cstheme="majorBidi"/>
      <w:color w:val="243F60" w:themeColor="accent1" w:themeShade="7F"/>
      <w:sz w:val="24"/>
      <w:szCs w:val="24"/>
      <w:lang w:val="nl-NL"/>
    </w:rPr>
  </w:style>
  <w:style w:type="character" w:styleId="Hyperlink">
    <w:name w:val="Hyperlink"/>
    <w:basedOn w:val="DefaultParagraphFont"/>
    <w:uiPriority w:val="99"/>
    <w:rsid w:val="003706F0"/>
    <w:rPr>
      <w:rFonts w:ascii="Haarlemmer MT Medium OsF" w:hAnsi="Haarlemmer MT Medium OsF" w:cs="Times New Roman"/>
      <w:color w:val="auto"/>
      <w:u w:val="single"/>
    </w:rPr>
  </w:style>
  <w:style w:type="character" w:styleId="UnresolvedMention">
    <w:name w:val="Unresolved Mention"/>
    <w:basedOn w:val="DefaultParagraphFont"/>
    <w:uiPriority w:val="99"/>
    <w:semiHidden/>
    <w:unhideWhenUsed/>
    <w:rsid w:val="00FF2D3D"/>
    <w:rPr>
      <w:color w:val="605E5C"/>
      <w:shd w:val="clear" w:color="auto" w:fill="E1DFDD"/>
    </w:rPr>
  </w:style>
  <w:style w:type="paragraph" w:styleId="Revision">
    <w:name w:val="Revision"/>
    <w:hidden/>
    <w:uiPriority w:val="99"/>
    <w:semiHidden/>
    <w:rsid w:val="00DF6D69"/>
    <w:pPr>
      <w:spacing w:after="0" w:line="240" w:lineRule="auto"/>
    </w:pPr>
    <w:rPr>
      <w:rFonts w:ascii="Arial" w:eastAsia="Calibri" w:hAnsi="Arial" w:cs="Times New Roman"/>
      <w:sz w:val="20"/>
      <w:lang w:val="nl-NL"/>
    </w:rPr>
  </w:style>
  <w:style w:type="paragraph" w:styleId="Header">
    <w:name w:val="header"/>
    <w:basedOn w:val="Normal"/>
    <w:link w:val="HeaderChar"/>
    <w:uiPriority w:val="99"/>
    <w:unhideWhenUsed/>
    <w:rsid w:val="007C4231"/>
    <w:pPr>
      <w:tabs>
        <w:tab w:val="center" w:pos="4513"/>
        <w:tab w:val="right" w:pos="9026"/>
      </w:tabs>
      <w:spacing w:line="240" w:lineRule="auto"/>
    </w:pPr>
  </w:style>
  <w:style w:type="character" w:customStyle="1" w:styleId="HeaderChar">
    <w:name w:val="Header Char"/>
    <w:basedOn w:val="DefaultParagraphFont"/>
    <w:link w:val="Header"/>
    <w:uiPriority w:val="99"/>
    <w:rsid w:val="007C4231"/>
    <w:rPr>
      <w:rFonts w:ascii="Arial" w:eastAsia="Calibri" w:hAnsi="Arial" w:cs="Times New Roman"/>
      <w:sz w:val="20"/>
      <w:lang w:val="nl-NL"/>
    </w:rPr>
  </w:style>
  <w:style w:type="paragraph" w:styleId="Footer">
    <w:name w:val="footer"/>
    <w:basedOn w:val="Normal"/>
    <w:link w:val="FooterChar"/>
    <w:uiPriority w:val="99"/>
    <w:unhideWhenUsed/>
    <w:rsid w:val="007C4231"/>
    <w:pPr>
      <w:tabs>
        <w:tab w:val="center" w:pos="4513"/>
        <w:tab w:val="right" w:pos="9026"/>
      </w:tabs>
      <w:spacing w:line="240" w:lineRule="auto"/>
    </w:pPr>
  </w:style>
  <w:style w:type="character" w:customStyle="1" w:styleId="FooterChar">
    <w:name w:val="Footer Char"/>
    <w:basedOn w:val="DefaultParagraphFont"/>
    <w:link w:val="Footer"/>
    <w:uiPriority w:val="99"/>
    <w:rsid w:val="007C4231"/>
    <w:rPr>
      <w:rFonts w:ascii="Arial" w:eastAsia="Calibri" w:hAnsi="Arial" w:cs="Times New Roman"/>
      <w:sz w:val="20"/>
      <w:lang w:val="nl-NL"/>
    </w:rPr>
  </w:style>
  <w:style w:type="paragraph" w:styleId="NoSpacing">
    <w:name w:val="No Spacing"/>
    <w:uiPriority w:val="1"/>
    <w:qFormat/>
    <w:rsid w:val="00C456DC"/>
    <w:pPr>
      <w:spacing w:after="0" w:line="240" w:lineRule="auto"/>
    </w:pPr>
    <w:rPr>
      <w:lang w:val="en-GB"/>
    </w:rPr>
  </w:style>
  <w:style w:type="character" w:styleId="PlaceholderText">
    <w:name w:val="Placeholder Text"/>
    <w:basedOn w:val="DefaultParagraphFont"/>
    <w:uiPriority w:val="99"/>
    <w:semiHidden/>
    <w:rsid w:val="008C4350"/>
    <w:rPr>
      <w:color w:val="808080"/>
    </w:rPr>
  </w:style>
  <w:style w:type="table" w:styleId="TableGrid">
    <w:name w:val="Table Grid"/>
    <w:basedOn w:val="TableNormal"/>
    <w:uiPriority w:val="59"/>
    <w:rsid w:val="0049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lumc.zenya.work/management/hyperlinkloader.aspx?hyperlinkid=6cad0aa8-77fb-4f21-99d6-a3e0ca997563"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lumc.zenya.work/management/hyperlinkloader.aspx?hyperlinkid=2cad85f6-9181-4508-9eb9-6242ab63cd6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umc.zenya.work/management/hyperlinkloader.aspx?hyperlinkid=2cea6b2a-95a9-487d-81b0-99faab1849da" TargetMode="Externa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9830</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2024-04-12T14:57:00Z</dcterms:created>
  <dcterms:modified xsi:type="dcterms:W3CDTF">2024-04-12T14:57:00Z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050a50b6508d8eaa103d3c5793da954683f263dc1d61606612bab9f0e3c11f9c</vt:lpwstr>
  </property>
</Properties>
</file>